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E14" w:rsidRDefault="0037009F">
      <w:pPr>
        <w:pStyle w:val="Default"/>
        <w:jc w:val="both"/>
        <w:rPr>
          <w:rFonts w:ascii="Times New Roman" w:hAnsi="Times New Roman" w:cs="Times New Roman"/>
          <w:sz w:val="22"/>
          <w:szCs w:val="22"/>
        </w:rPr>
      </w:pPr>
      <w:proofErr w:type="spellStart"/>
      <w:r w:rsidRPr="001B5F49">
        <w:rPr>
          <w:rFonts w:ascii="Times New Roman" w:hAnsi="Times New Roman" w:cs="Times New Roman"/>
          <w:sz w:val="22"/>
          <w:szCs w:val="22"/>
        </w:rPr>
        <w:t>Obecn</w:t>
      </w:r>
      <w:proofErr w:type="spellEnd"/>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 xml:space="preserve">zastupiteľstvo obce </w:t>
      </w:r>
      <w:r w:rsidR="001B5F49" w:rsidRPr="001B5F49">
        <w:rPr>
          <w:rFonts w:ascii="Times New Roman" w:hAnsi="Times New Roman" w:cs="Times New Roman"/>
          <w:sz w:val="22"/>
          <w:szCs w:val="22"/>
        </w:rPr>
        <w:t>Radvanovce</w:t>
      </w:r>
      <w:r w:rsidRPr="001B5F49">
        <w:rPr>
          <w:rFonts w:ascii="Times New Roman" w:hAnsi="Times New Roman" w:cs="Times New Roman"/>
          <w:sz w:val="22"/>
          <w:szCs w:val="22"/>
        </w:rPr>
        <w:t xml:space="preserve"> na základe ustanovenia § 6 ods. 1 zákona SNR č. 369/1990 Zb. o obecnom zriadení v znení neskorších predpisov a zákona č. 582/2004 Z. z. o miestnych daniach a miestnom poplatku za komunálne odpady a </w:t>
      </w:r>
      <w:proofErr w:type="spellStart"/>
      <w:r w:rsidRPr="001B5F49">
        <w:rPr>
          <w:rFonts w:ascii="Times New Roman" w:hAnsi="Times New Roman" w:cs="Times New Roman"/>
          <w:sz w:val="22"/>
          <w:szCs w:val="22"/>
        </w:rPr>
        <w:t>drobn</w:t>
      </w:r>
      <w:proofErr w:type="spellEnd"/>
      <w:r w:rsidRPr="001B5F49">
        <w:rPr>
          <w:rFonts w:ascii="Times New Roman" w:hAnsi="Times New Roman" w:cs="Times New Roman"/>
          <w:sz w:val="22"/>
          <w:szCs w:val="22"/>
          <w:lang w:val="fr-FR"/>
        </w:rPr>
        <w:t xml:space="preserve">é </w:t>
      </w:r>
      <w:proofErr w:type="spellStart"/>
      <w:r w:rsidRPr="001B5F49">
        <w:rPr>
          <w:rFonts w:ascii="Times New Roman" w:hAnsi="Times New Roman" w:cs="Times New Roman"/>
          <w:sz w:val="22"/>
          <w:szCs w:val="22"/>
        </w:rPr>
        <w:t>stavebn</w:t>
      </w:r>
      <w:proofErr w:type="spellEnd"/>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odpady v znení neskorších predpisov</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b/>
          <w:bCs/>
          <w:sz w:val="22"/>
          <w:szCs w:val="22"/>
          <w:lang w:val="es-ES_tradnl"/>
        </w:rPr>
        <w:t xml:space="preserve">v y d </w:t>
      </w:r>
      <w:r w:rsidRPr="001B5F49">
        <w:rPr>
          <w:rFonts w:ascii="Times New Roman" w:hAnsi="Times New Roman" w:cs="Times New Roman"/>
          <w:b/>
          <w:bCs/>
          <w:sz w:val="22"/>
          <w:szCs w:val="22"/>
        </w:rPr>
        <w:t>á v a</w:t>
      </w:r>
      <w:r w:rsidRPr="001B5F49">
        <w:rPr>
          <w:rFonts w:ascii="Times New Roman" w:hAnsi="Times New Roman" w:cs="Times New Roman"/>
          <w:sz w:val="22"/>
          <w:szCs w:val="22"/>
        </w:rPr>
        <w:t xml:space="preserve"> pre územie obce </w:t>
      </w:r>
      <w:r w:rsidR="001B5F49" w:rsidRPr="001B5F49">
        <w:rPr>
          <w:rFonts w:ascii="Times New Roman" w:hAnsi="Times New Roman" w:cs="Times New Roman"/>
          <w:sz w:val="22"/>
          <w:szCs w:val="22"/>
        </w:rPr>
        <w:t>Radvanovce</w:t>
      </w:r>
      <w:r w:rsidRPr="001B5F49">
        <w:rPr>
          <w:rFonts w:ascii="Times New Roman" w:hAnsi="Times New Roman" w:cs="Times New Roman"/>
          <w:sz w:val="22"/>
          <w:szCs w:val="22"/>
        </w:rPr>
        <w:t xml:space="preserve"> toto.</w:t>
      </w:r>
    </w:p>
    <w:p w:rsidR="008243FA" w:rsidRPr="001B5F49" w:rsidRDefault="008243FA">
      <w:pPr>
        <w:pStyle w:val="Default"/>
        <w:jc w:val="center"/>
        <w:rPr>
          <w:rFonts w:ascii="Times New Roman" w:eastAsia="Arial" w:hAnsi="Times New Roman" w:cs="Times New Roman"/>
          <w:sz w:val="22"/>
          <w:szCs w:val="22"/>
        </w:rPr>
      </w:pPr>
    </w:p>
    <w:p w:rsidR="008243FA" w:rsidRPr="001B5F49" w:rsidRDefault="008243FA">
      <w:pPr>
        <w:pStyle w:val="Default"/>
        <w:jc w:val="center"/>
        <w:rPr>
          <w:rFonts w:ascii="Times New Roman" w:eastAsia="Arial" w:hAnsi="Times New Roman" w:cs="Times New Roman"/>
          <w:sz w:val="22"/>
          <w:szCs w:val="22"/>
        </w:rPr>
      </w:pPr>
    </w:p>
    <w:p w:rsidR="008243FA" w:rsidRPr="001B5F49" w:rsidRDefault="0037009F">
      <w:pPr>
        <w:pStyle w:val="Default"/>
        <w:jc w:val="center"/>
        <w:rPr>
          <w:rFonts w:ascii="Times New Roman" w:eastAsia="Arial" w:hAnsi="Times New Roman" w:cs="Times New Roman"/>
          <w:b/>
          <w:bCs/>
          <w:sz w:val="22"/>
          <w:szCs w:val="22"/>
        </w:rPr>
      </w:pPr>
      <w:r w:rsidRPr="001B5F49">
        <w:rPr>
          <w:rFonts w:ascii="Times New Roman" w:hAnsi="Times New Roman" w:cs="Times New Roman"/>
          <w:b/>
          <w:bCs/>
          <w:sz w:val="22"/>
          <w:szCs w:val="22"/>
        </w:rPr>
        <w:t>VŠ</w:t>
      </w:r>
      <w:r w:rsidRPr="001B5F49">
        <w:rPr>
          <w:rFonts w:ascii="Times New Roman" w:hAnsi="Times New Roman" w:cs="Times New Roman"/>
          <w:b/>
          <w:bCs/>
          <w:sz w:val="22"/>
          <w:szCs w:val="22"/>
          <w:lang w:val="de-DE"/>
        </w:rPr>
        <w:t>EOBECNE Z</w:t>
      </w:r>
      <w:r w:rsidRPr="001B5F49">
        <w:rPr>
          <w:rFonts w:ascii="Times New Roman" w:hAnsi="Times New Roman" w:cs="Times New Roman"/>
          <w:b/>
          <w:bCs/>
          <w:sz w:val="22"/>
          <w:szCs w:val="22"/>
        </w:rPr>
        <w:t>ÁV</w:t>
      </w:r>
      <w:r w:rsidRPr="001B5F49">
        <w:rPr>
          <w:rFonts w:ascii="Times New Roman" w:hAnsi="Times New Roman" w:cs="Times New Roman"/>
          <w:b/>
          <w:bCs/>
          <w:sz w:val="22"/>
          <w:szCs w:val="22"/>
          <w:lang w:val="sv-SE"/>
        </w:rPr>
        <w:t>Ä</w:t>
      </w:r>
      <w:r w:rsidRPr="001B5F49">
        <w:rPr>
          <w:rFonts w:ascii="Times New Roman" w:hAnsi="Times New Roman" w:cs="Times New Roman"/>
          <w:b/>
          <w:bCs/>
          <w:sz w:val="22"/>
          <w:szCs w:val="22"/>
          <w:lang w:val="de-DE"/>
        </w:rPr>
        <w:t>ZN</w:t>
      </w:r>
      <w:r w:rsidRPr="001B5F49">
        <w:rPr>
          <w:rFonts w:ascii="Times New Roman" w:hAnsi="Times New Roman" w:cs="Times New Roman"/>
          <w:b/>
          <w:bCs/>
          <w:sz w:val="22"/>
          <w:szCs w:val="22"/>
          <w:lang w:val="pt-PT"/>
        </w:rPr>
        <w:t xml:space="preserve">É </w:t>
      </w:r>
      <w:r w:rsidRPr="001B5F49">
        <w:rPr>
          <w:rFonts w:ascii="Times New Roman" w:hAnsi="Times New Roman" w:cs="Times New Roman"/>
          <w:b/>
          <w:bCs/>
          <w:sz w:val="22"/>
          <w:szCs w:val="22"/>
          <w:lang w:val="da-DK"/>
        </w:rPr>
        <w:t xml:space="preserve">NARIADENIE </w:t>
      </w:r>
    </w:p>
    <w:p w:rsidR="008243FA" w:rsidRPr="001B5F49" w:rsidRDefault="0037009F">
      <w:pPr>
        <w:pStyle w:val="Default"/>
        <w:jc w:val="center"/>
        <w:rPr>
          <w:rFonts w:ascii="Times New Roman" w:eastAsia="Arial" w:hAnsi="Times New Roman" w:cs="Times New Roman"/>
          <w:sz w:val="22"/>
          <w:szCs w:val="22"/>
        </w:rPr>
      </w:pPr>
      <w:r w:rsidRPr="001B5F49">
        <w:rPr>
          <w:rFonts w:ascii="Times New Roman" w:hAnsi="Times New Roman" w:cs="Times New Roman"/>
          <w:b/>
          <w:bCs/>
          <w:sz w:val="22"/>
          <w:szCs w:val="22"/>
        </w:rPr>
        <w:t>č.</w:t>
      </w:r>
      <w:r w:rsidR="00754E14">
        <w:rPr>
          <w:rFonts w:ascii="Times New Roman" w:hAnsi="Times New Roman" w:cs="Times New Roman"/>
          <w:b/>
          <w:bCs/>
          <w:sz w:val="22"/>
          <w:szCs w:val="22"/>
        </w:rPr>
        <w:t xml:space="preserve"> 5</w:t>
      </w:r>
      <w:r w:rsidRPr="00593732">
        <w:rPr>
          <w:rFonts w:ascii="Times New Roman" w:hAnsi="Times New Roman" w:cs="Times New Roman"/>
          <w:b/>
          <w:bCs/>
          <w:sz w:val="22"/>
          <w:szCs w:val="22"/>
          <w:highlight w:val="yellow"/>
        </w:rPr>
        <w:t xml:space="preserve"> /</w:t>
      </w:r>
      <w:r w:rsidR="00754E14" w:rsidRPr="00593732">
        <w:rPr>
          <w:rFonts w:ascii="Times New Roman" w:hAnsi="Times New Roman" w:cs="Times New Roman"/>
          <w:b/>
          <w:bCs/>
          <w:sz w:val="22"/>
          <w:szCs w:val="22"/>
          <w:highlight w:val="yellow"/>
        </w:rPr>
        <w:t>202</w:t>
      </w:r>
      <w:r w:rsidR="001509CD" w:rsidRPr="00593732">
        <w:rPr>
          <w:rFonts w:ascii="Times New Roman" w:hAnsi="Times New Roman" w:cs="Times New Roman"/>
          <w:b/>
          <w:bCs/>
          <w:sz w:val="22"/>
          <w:szCs w:val="22"/>
          <w:highlight w:val="yellow"/>
        </w:rPr>
        <w:t>3</w:t>
      </w:r>
    </w:p>
    <w:p w:rsidR="008243FA" w:rsidRPr="001B5F49" w:rsidRDefault="0037009F">
      <w:pPr>
        <w:pStyle w:val="Default"/>
        <w:jc w:val="center"/>
        <w:rPr>
          <w:rFonts w:ascii="Times New Roman" w:hAnsi="Times New Roman" w:cs="Times New Roman"/>
          <w:b/>
          <w:bCs/>
          <w:sz w:val="22"/>
          <w:szCs w:val="22"/>
        </w:rPr>
      </w:pPr>
      <w:r w:rsidRPr="001B5F49">
        <w:rPr>
          <w:rFonts w:ascii="Times New Roman" w:hAnsi="Times New Roman" w:cs="Times New Roman"/>
          <w:b/>
          <w:bCs/>
          <w:sz w:val="22"/>
          <w:szCs w:val="22"/>
        </w:rPr>
        <w:t xml:space="preserve">o miestnom poplatku za komunálne odpady a </w:t>
      </w:r>
      <w:proofErr w:type="spellStart"/>
      <w:r w:rsidRPr="001B5F49">
        <w:rPr>
          <w:rFonts w:ascii="Times New Roman" w:hAnsi="Times New Roman" w:cs="Times New Roman"/>
          <w:b/>
          <w:bCs/>
          <w:sz w:val="22"/>
          <w:szCs w:val="22"/>
        </w:rPr>
        <w:t>drobn</w:t>
      </w:r>
      <w:proofErr w:type="spellEnd"/>
      <w:r w:rsidRPr="001B5F49">
        <w:rPr>
          <w:rFonts w:ascii="Times New Roman" w:hAnsi="Times New Roman" w:cs="Times New Roman"/>
          <w:b/>
          <w:bCs/>
          <w:sz w:val="22"/>
          <w:szCs w:val="22"/>
          <w:lang w:val="fr-FR"/>
        </w:rPr>
        <w:t xml:space="preserve">é </w:t>
      </w:r>
      <w:proofErr w:type="spellStart"/>
      <w:r w:rsidRPr="001B5F49">
        <w:rPr>
          <w:rFonts w:ascii="Times New Roman" w:hAnsi="Times New Roman" w:cs="Times New Roman"/>
          <w:b/>
          <w:bCs/>
          <w:sz w:val="22"/>
          <w:szCs w:val="22"/>
        </w:rPr>
        <w:t>stavebn</w:t>
      </w:r>
      <w:proofErr w:type="spellEnd"/>
      <w:r w:rsidRPr="001B5F49">
        <w:rPr>
          <w:rFonts w:ascii="Times New Roman" w:hAnsi="Times New Roman" w:cs="Times New Roman"/>
          <w:b/>
          <w:bCs/>
          <w:sz w:val="22"/>
          <w:szCs w:val="22"/>
          <w:lang w:val="fr-FR"/>
        </w:rPr>
        <w:t xml:space="preserve">é </w:t>
      </w:r>
      <w:r w:rsidRPr="001B5F49">
        <w:rPr>
          <w:rFonts w:ascii="Times New Roman" w:hAnsi="Times New Roman" w:cs="Times New Roman"/>
          <w:b/>
          <w:bCs/>
          <w:sz w:val="22"/>
          <w:szCs w:val="22"/>
        </w:rPr>
        <w:t xml:space="preserve">odpady na území obce </w:t>
      </w:r>
      <w:r w:rsidR="001B5F49" w:rsidRPr="001B5F49">
        <w:rPr>
          <w:rFonts w:ascii="Times New Roman" w:hAnsi="Times New Roman" w:cs="Times New Roman"/>
          <w:b/>
          <w:bCs/>
          <w:sz w:val="22"/>
          <w:szCs w:val="22"/>
        </w:rPr>
        <w:t>Radvanovce</w:t>
      </w:r>
    </w:p>
    <w:p w:rsidR="008243FA" w:rsidRPr="001B5F49" w:rsidRDefault="008243FA">
      <w:pPr>
        <w:pStyle w:val="Default"/>
        <w:rPr>
          <w:rFonts w:ascii="Times New Roman" w:hAnsi="Times New Roman" w:cs="Times New Roman"/>
          <w:b/>
          <w:bCs/>
          <w:sz w:val="22"/>
          <w:szCs w:val="22"/>
        </w:rPr>
      </w:pPr>
    </w:p>
    <w:p w:rsidR="008243FA" w:rsidRPr="00600BF8" w:rsidRDefault="00600BF8" w:rsidP="00600BF8">
      <w:pPr>
        <w:pStyle w:val="Default"/>
        <w:jc w:val="center"/>
        <w:rPr>
          <w:rFonts w:ascii="Times New Roman" w:eastAsia="Arial" w:hAnsi="Times New Roman" w:cs="Times New Roman"/>
          <w:b/>
          <w:i/>
          <w:iCs/>
          <w:sz w:val="22"/>
          <w:szCs w:val="22"/>
        </w:rPr>
      </w:pPr>
      <w:r>
        <w:rPr>
          <w:rFonts w:ascii="Times New Roman" w:eastAsia="Arial" w:hAnsi="Times New Roman" w:cs="Times New Roman"/>
          <w:b/>
          <w:i/>
          <w:iCs/>
          <w:sz w:val="22"/>
          <w:szCs w:val="22"/>
        </w:rPr>
        <w:t>Ná</w:t>
      </w:r>
      <w:r w:rsidRPr="00600BF8">
        <w:rPr>
          <w:rFonts w:ascii="Times New Roman" w:eastAsia="Arial" w:hAnsi="Times New Roman" w:cs="Times New Roman"/>
          <w:b/>
          <w:i/>
          <w:iCs/>
          <w:sz w:val="22"/>
          <w:szCs w:val="22"/>
        </w:rPr>
        <w:t>vrh</w:t>
      </w:r>
    </w:p>
    <w:p w:rsidR="008243FA" w:rsidRPr="001B5F49" w:rsidRDefault="008243FA">
      <w:pPr>
        <w:pStyle w:val="Default"/>
        <w:rPr>
          <w:rFonts w:ascii="Times New Roman" w:eastAsia="Arial" w:hAnsi="Times New Roman" w:cs="Times New Roman"/>
          <w:i/>
          <w:iCs/>
          <w:sz w:val="22"/>
          <w:szCs w:val="22"/>
        </w:rPr>
      </w:pPr>
    </w:p>
    <w:p w:rsidR="008243FA" w:rsidRPr="001B5F49" w:rsidRDefault="0037009F">
      <w:pPr>
        <w:pStyle w:val="Default"/>
        <w:rPr>
          <w:rFonts w:ascii="Times New Roman" w:eastAsia="Arial" w:hAnsi="Times New Roman" w:cs="Times New Roman"/>
          <w:sz w:val="22"/>
          <w:szCs w:val="22"/>
        </w:rPr>
      </w:pPr>
      <w:r w:rsidRPr="001B5F49">
        <w:rPr>
          <w:rFonts w:ascii="Times New Roman" w:hAnsi="Times New Roman" w:cs="Times New Roman"/>
          <w:i/>
          <w:iCs/>
          <w:sz w:val="22"/>
          <w:szCs w:val="22"/>
        </w:rPr>
        <w:t>Návrh VZN vyvesený na úradnej tabuli v</w:t>
      </w:r>
      <w:r w:rsidR="000F7FE3">
        <w:rPr>
          <w:rFonts w:ascii="Times New Roman" w:hAnsi="Times New Roman" w:cs="Times New Roman"/>
          <w:i/>
          <w:iCs/>
          <w:sz w:val="22"/>
          <w:szCs w:val="22"/>
        </w:rPr>
        <w:t> </w:t>
      </w:r>
      <w:r w:rsidRPr="001B5F49">
        <w:rPr>
          <w:rFonts w:ascii="Times New Roman" w:hAnsi="Times New Roman" w:cs="Times New Roman"/>
          <w:i/>
          <w:iCs/>
          <w:sz w:val="22"/>
          <w:szCs w:val="22"/>
        </w:rPr>
        <w:t>obci</w:t>
      </w:r>
      <w:r w:rsidR="000F7FE3">
        <w:rPr>
          <w:rFonts w:ascii="Times New Roman" w:hAnsi="Times New Roman" w:cs="Times New Roman"/>
          <w:i/>
          <w:iCs/>
          <w:sz w:val="22"/>
          <w:szCs w:val="22"/>
        </w:rPr>
        <w:t xml:space="preserve"> </w:t>
      </w:r>
      <w:r w:rsidR="001B5F49" w:rsidRPr="001B5F49">
        <w:rPr>
          <w:rFonts w:ascii="Times New Roman" w:hAnsi="Times New Roman" w:cs="Times New Roman"/>
          <w:i/>
          <w:iCs/>
          <w:sz w:val="22"/>
          <w:szCs w:val="22"/>
        </w:rPr>
        <w:t xml:space="preserve">Radvanovce </w:t>
      </w:r>
      <w:r w:rsidRPr="001B5F49">
        <w:rPr>
          <w:rFonts w:ascii="Times New Roman" w:hAnsi="Times New Roman" w:cs="Times New Roman"/>
          <w:i/>
          <w:iCs/>
          <w:sz w:val="22"/>
          <w:szCs w:val="22"/>
        </w:rPr>
        <w:t>dňa:</w:t>
      </w:r>
      <w:r w:rsidR="001509CD">
        <w:rPr>
          <w:rFonts w:ascii="Times New Roman" w:hAnsi="Times New Roman" w:cs="Times New Roman"/>
          <w:i/>
          <w:iCs/>
          <w:sz w:val="22"/>
          <w:szCs w:val="22"/>
        </w:rPr>
        <w:t>28</w:t>
      </w:r>
      <w:r w:rsidR="00AE6563">
        <w:rPr>
          <w:rFonts w:ascii="Times New Roman" w:hAnsi="Times New Roman" w:cs="Times New Roman"/>
          <w:i/>
          <w:iCs/>
          <w:sz w:val="22"/>
          <w:szCs w:val="22"/>
        </w:rPr>
        <w:t>.11.202</w:t>
      </w:r>
      <w:r w:rsidR="001509CD">
        <w:rPr>
          <w:rFonts w:ascii="Times New Roman" w:hAnsi="Times New Roman" w:cs="Times New Roman"/>
          <w:i/>
          <w:iCs/>
          <w:sz w:val="22"/>
          <w:szCs w:val="22"/>
        </w:rPr>
        <w:t>3</w:t>
      </w:r>
    </w:p>
    <w:p w:rsidR="008243FA" w:rsidRPr="001B5F49" w:rsidRDefault="0037009F">
      <w:pPr>
        <w:pStyle w:val="Default"/>
        <w:rPr>
          <w:rFonts w:ascii="Times New Roman" w:eastAsia="Arial" w:hAnsi="Times New Roman" w:cs="Times New Roman"/>
          <w:sz w:val="22"/>
          <w:szCs w:val="22"/>
        </w:rPr>
      </w:pPr>
      <w:r w:rsidRPr="001B5F49">
        <w:rPr>
          <w:rFonts w:ascii="Times New Roman" w:hAnsi="Times New Roman" w:cs="Times New Roman"/>
          <w:i/>
          <w:iCs/>
          <w:sz w:val="22"/>
          <w:szCs w:val="22"/>
        </w:rPr>
        <w:t>Návrh VZN zvesený dňa:</w:t>
      </w:r>
    </w:p>
    <w:p w:rsidR="008243FA" w:rsidRPr="001B5F49" w:rsidRDefault="0037009F">
      <w:pPr>
        <w:pStyle w:val="Default"/>
        <w:rPr>
          <w:rFonts w:ascii="Times New Roman" w:eastAsia="Arial" w:hAnsi="Times New Roman" w:cs="Times New Roman"/>
          <w:sz w:val="22"/>
          <w:szCs w:val="22"/>
        </w:rPr>
      </w:pPr>
      <w:r w:rsidRPr="001B5F49">
        <w:rPr>
          <w:rFonts w:ascii="Times New Roman" w:hAnsi="Times New Roman" w:cs="Times New Roman"/>
          <w:i/>
          <w:iCs/>
          <w:sz w:val="22"/>
          <w:szCs w:val="22"/>
          <w:lang w:val="de-DE"/>
        </w:rPr>
        <w:t xml:space="preserve">VZN </w:t>
      </w:r>
      <w:proofErr w:type="spellStart"/>
      <w:r w:rsidRPr="001B5F49">
        <w:rPr>
          <w:rFonts w:ascii="Times New Roman" w:hAnsi="Times New Roman" w:cs="Times New Roman"/>
          <w:i/>
          <w:iCs/>
          <w:sz w:val="22"/>
          <w:szCs w:val="22"/>
          <w:lang w:val="de-DE"/>
        </w:rPr>
        <w:t>schv</w:t>
      </w:r>
      <w:r w:rsidRPr="001B5F49">
        <w:rPr>
          <w:rFonts w:ascii="Times New Roman" w:hAnsi="Times New Roman" w:cs="Times New Roman"/>
          <w:i/>
          <w:iCs/>
          <w:sz w:val="22"/>
          <w:szCs w:val="22"/>
        </w:rPr>
        <w:t>álen</w:t>
      </w:r>
      <w:proofErr w:type="spellEnd"/>
      <w:r w:rsidRPr="001B5F49">
        <w:rPr>
          <w:rFonts w:ascii="Times New Roman" w:hAnsi="Times New Roman" w:cs="Times New Roman"/>
          <w:i/>
          <w:iCs/>
          <w:sz w:val="22"/>
          <w:szCs w:val="22"/>
          <w:lang w:val="fr-FR"/>
        </w:rPr>
        <w:t xml:space="preserve">é </w:t>
      </w:r>
      <w:r w:rsidRPr="001B5F49">
        <w:rPr>
          <w:rFonts w:ascii="Times New Roman" w:hAnsi="Times New Roman" w:cs="Times New Roman"/>
          <w:i/>
          <w:iCs/>
          <w:sz w:val="22"/>
          <w:szCs w:val="22"/>
        </w:rPr>
        <w:t xml:space="preserve">dňa: </w:t>
      </w:r>
    </w:p>
    <w:p w:rsidR="008243FA" w:rsidRPr="001B5F49" w:rsidRDefault="0037009F">
      <w:pPr>
        <w:pStyle w:val="Default"/>
        <w:rPr>
          <w:rFonts w:ascii="Times New Roman" w:eastAsia="Arial" w:hAnsi="Times New Roman" w:cs="Times New Roman"/>
          <w:sz w:val="22"/>
          <w:szCs w:val="22"/>
        </w:rPr>
      </w:pPr>
      <w:proofErr w:type="spellStart"/>
      <w:r w:rsidRPr="001B5F49">
        <w:rPr>
          <w:rFonts w:ascii="Times New Roman" w:hAnsi="Times New Roman" w:cs="Times New Roman"/>
          <w:i/>
          <w:iCs/>
          <w:sz w:val="22"/>
          <w:szCs w:val="22"/>
          <w:lang w:val="de-DE"/>
        </w:rPr>
        <w:t>Schv</w:t>
      </w:r>
      <w:r w:rsidRPr="001B5F49">
        <w:rPr>
          <w:rFonts w:ascii="Times New Roman" w:hAnsi="Times New Roman" w:cs="Times New Roman"/>
          <w:i/>
          <w:iCs/>
          <w:sz w:val="22"/>
          <w:szCs w:val="22"/>
        </w:rPr>
        <w:t>álen</w:t>
      </w:r>
      <w:proofErr w:type="spellEnd"/>
      <w:r w:rsidRPr="001B5F49">
        <w:rPr>
          <w:rFonts w:ascii="Times New Roman" w:hAnsi="Times New Roman" w:cs="Times New Roman"/>
          <w:i/>
          <w:iCs/>
          <w:sz w:val="22"/>
          <w:szCs w:val="22"/>
          <w:lang w:val="fr-FR"/>
        </w:rPr>
        <w:t xml:space="preserve">é </w:t>
      </w:r>
      <w:r w:rsidRPr="001B5F49">
        <w:rPr>
          <w:rFonts w:ascii="Times New Roman" w:hAnsi="Times New Roman" w:cs="Times New Roman"/>
          <w:i/>
          <w:iCs/>
          <w:sz w:val="22"/>
          <w:szCs w:val="22"/>
        </w:rPr>
        <w:t xml:space="preserve">VZN </w:t>
      </w:r>
      <w:proofErr w:type="spellStart"/>
      <w:r w:rsidRPr="001B5F49">
        <w:rPr>
          <w:rFonts w:ascii="Times New Roman" w:hAnsi="Times New Roman" w:cs="Times New Roman"/>
          <w:i/>
          <w:iCs/>
          <w:sz w:val="22"/>
          <w:szCs w:val="22"/>
        </w:rPr>
        <w:t>vyvesen</w:t>
      </w:r>
      <w:proofErr w:type="spellEnd"/>
      <w:r w:rsidRPr="001B5F49">
        <w:rPr>
          <w:rFonts w:ascii="Times New Roman" w:hAnsi="Times New Roman" w:cs="Times New Roman"/>
          <w:i/>
          <w:iCs/>
          <w:sz w:val="22"/>
          <w:szCs w:val="22"/>
          <w:lang w:val="fr-FR"/>
        </w:rPr>
        <w:t xml:space="preserve">é </w:t>
      </w:r>
      <w:r w:rsidRPr="001B5F49">
        <w:rPr>
          <w:rFonts w:ascii="Times New Roman" w:hAnsi="Times New Roman" w:cs="Times New Roman"/>
          <w:i/>
          <w:iCs/>
          <w:sz w:val="22"/>
          <w:szCs w:val="22"/>
        </w:rPr>
        <w:t xml:space="preserve">dňa: </w:t>
      </w:r>
    </w:p>
    <w:p w:rsidR="008243FA" w:rsidRPr="001B5F49" w:rsidRDefault="0037009F">
      <w:pPr>
        <w:pStyle w:val="Default"/>
        <w:rPr>
          <w:rFonts w:ascii="Times New Roman" w:eastAsia="Arial" w:hAnsi="Times New Roman" w:cs="Times New Roman"/>
          <w:sz w:val="22"/>
          <w:szCs w:val="22"/>
        </w:rPr>
      </w:pPr>
      <w:proofErr w:type="spellStart"/>
      <w:r w:rsidRPr="001B5F49">
        <w:rPr>
          <w:rFonts w:ascii="Times New Roman" w:hAnsi="Times New Roman" w:cs="Times New Roman"/>
          <w:i/>
          <w:iCs/>
          <w:sz w:val="22"/>
          <w:szCs w:val="22"/>
          <w:lang w:val="de-DE"/>
        </w:rPr>
        <w:t>Schv</w:t>
      </w:r>
      <w:r w:rsidRPr="001B5F49">
        <w:rPr>
          <w:rFonts w:ascii="Times New Roman" w:hAnsi="Times New Roman" w:cs="Times New Roman"/>
          <w:i/>
          <w:iCs/>
          <w:sz w:val="22"/>
          <w:szCs w:val="22"/>
        </w:rPr>
        <w:t>álen</w:t>
      </w:r>
      <w:proofErr w:type="spellEnd"/>
      <w:r w:rsidRPr="001B5F49">
        <w:rPr>
          <w:rFonts w:ascii="Times New Roman" w:hAnsi="Times New Roman" w:cs="Times New Roman"/>
          <w:i/>
          <w:iCs/>
          <w:sz w:val="22"/>
          <w:szCs w:val="22"/>
          <w:lang w:val="fr-FR"/>
        </w:rPr>
        <w:t xml:space="preserve">é </w:t>
      </w:r>
      <w:r w:rsidRPr="001B5F49">
        <w:rPr>
          <w:rFonts w:ascii="Times New Roman" w:hAnsi="Times New Roman" w:cs="Times New Roman"/>
          <w:i/>
          <w:iCs/>
          <w:sz w:val="22"/>
          <w:szCs w:val="22"/>
        </w:rPr>
        <w:t xml:space="preserve">VZN </w:t>
      </w:r>
      <w:proofErr w:type="spellStart"/>
      <w:r w:rsidRPr="001B5F49">
        <w:rPr>
          <w:rFonts w:ascii="Times New Roman" w:hAnsi="Times New Roman" w:cs="Times New Roman"/>
          <w:i/>
          <w:iCs/>
          <w:sz w:val="22"/>
          <w:szCs w:val="22"/>
        </w:rPr>
        <w:t>zvesen</w:t>
      </w:r>
      <w:proofErr w:type="spellEnd"/>
      <w:r w:rsidRPr="001B5F49">
        <w:rPr>
          <w:rFonts w:ascii="Times New Roman" w:hAnsi="Times New Roman" w:cs="Times New Roman"/>
          <w:i/>
          <w:iCs/>
          <w:sz w:val="22"/>
          <w:szCs w:val="22"/>
          <w:lang w:val="fr-FR"/>
        </w:rPr>
        <w:t xml:space="preserve">é </w:t>
      </w:r>
      <w:r w:rsidRPr="001B5F49">
        <w:rPr>
          <w:rFonts w:ascii="Times New Roman" w:hAnsi="Times New Roman" w:cs="Times New Roman"/>
          <w:i/>
          <w:iCs/>
          <w:sz w:val="22"/>
          <w:szCs w:val="22"/>
        </w:rPr>
        <w:t xml:space="preserve">dňa: </w:t>
      </w:r>
      <w:r w:rsidR="000F7FE3">
        <w:rPr>
          <w:rFonts w:ascii="Times New Roman" w:hAnsi="Times New Roman" w:cs="Times New Roman"/>
          <w:i/>
          <w:iCs/>
          <w:sz w:val="22"/>
          <w:szCs w:val="22"/>
        </w:rPr>
        <w:t xml:space="preserve">  </w:t>
      </w:r>
    </w:p>
    <w:p w:rsidR="008243FA" w:rsidRPr="001B5F49" w:rsidRDefault="0037009F">
      <w:pPr>
        <w:pStyle w:val="Default"/>
        <w:rPr>
          <w:rFonts w:ascii="Times New Roman" w:eastAsia="Arial" w:hAnsi="Times New Roman" w:cs="Times New Roman"/>
          <w:sz w:val="22"/>
          <w:szCs w:val="22"/>
        </w:rPr>
      </w:pPr>
      <w:r w:rsidRPr="001B5F49">
        <w:rPr>
          <w:rFonts w:ascii="Times New Roman" w:hAnsi="Times New Roman" w:cs="Times New Roman"/>
          <w:i/>
          <w:iCs/>
          <w:sz w:val="22"/>
          <w:szCs w:val="22"/>
        </w:rPr>
        <w:t xml:space="preserve">VZN </w:t>
      </w:r>
      <w:proofErr w:type="spellStart"/>
      <w:r w:rsidRPr="001B5F49">
        <w:rPr>
          <w:rFonts w:ascii="Times New Roman" w:hAnsi="Times New Roman" w:cs="Times New Roman"/>
          <w:i/>
          <w:iCs/>
          <w:sz w:val="22"/>
          <w:szCs w:val="22"/>
        </w:rPr>
        <w:t>nadobú</w:t>
      </w:r>
      <w:proofErr w:type="spellEnd"/>
      <w:r w:rsidRPr="001B5F49">
        <w:rPr>
          <w:rFonts w:ascii="Times New Roman" w:hAnsi="Times New Roman" w:cs="Times New Roman"/>
          <w:i/>
          <w:iCs/>
          <w:sz w:val="22"/>
          <w:szCs w:val="22"/>
          <w:lang w:val="it-IT"/>
        </w:rPr>
        <w:t xml:space="preserve">da </w:t>
      </w:r>
      <w:r w:rsidRPr="001B5F49">
        <w:rPr>
          <w:rFonts w:ascii="Times New Roman" w:hAnsi="Times New Roman" w:cs="Times New Roman"/>
          <w:i/>
          <w:iCs/>
          <w:sz w:val="22"/>
          <w:szCs w:val="22"/>
        </w:rPr>
        <w:t xml:space="preserve">účinnosť: </w:t>
      </w:r>
      <w:r w:rsidR="001509CD">
        <w:rPr>
          <w:rFonts w:ascii="Times New Roman" w:hAnsi="Times New Roman" w:cs="Times New Roman"/>
          <w:i/>
          <w:iCs/>
          <w:sz w:val="22"/>
          <w:szCs w:val="22"/>
        </w:rPr>
        <w:t>01.01.2024</w:t>
      </w:r>
    </w:p>
    <w:p w:rsidR="008243FA" w:rsidRPr="001B5F49" w:rsidRDefault="008243FA">
      <w:pPr>
        <w:pStyle w:val="Default"/>
        <w:rPr>
          <w:rFonts w:ascii="Times New Roman" w:eastAsia="Arial" w:hAnsi="Times New Roman" w:cs="Times New Roman"/>
          <w:b/>
          <w:bCs/>
          <w:sz w:val="22"/>
          <w:szCs w:val="22"/>
        </w:rPr>
      </w:pPr>
    </w:p>
    <w:p w:rsidR="008243FA" w:rsidRPr="001B5F49" w:rsidRDefault="008243FA">
      <w:pPr>
        <w:pStyle w:val="Default"/>
        <w:rPr>
          <w:rFonts w:ascii="Times New Roman" w:hAnsi="Times New Roman" w:cs="Times New Roman"/>
          <w:sz w:val="22"/>
          <w:szCs w:val="22"/>
        </w:rPr>
      </w:pPr>
    </w:p>
    <w:p w:rsidR="008243FA" w:rsidRPr="001B5F49" w:rsidRDefault="008243FA">
      <w:pPr>
        <w:pStyle w:val="Default"/>
        <w:rPr>
          <w:rFonts w:ascii="Times New Roman" w:eastAsia="Arial" w:hAnsi="Times New Roman" w:cs="Times New Roman"/>
          <w:b/>
          <w:bCs/>
          <w:sz w:val="22"/>
          <w:szCs w:val="22"/>
        </w:rPr>
      </w:pPr>
    </w:p>
    <w:p w:rsidR="008243FA" w:rsidRPr="001B5F49" w:rsidRDefault="0037009F">
      <w:pPr>
        <w:pStyle w:val="Default"/>
        <w:jc w:val="center"/>
        <w:rPr>
          <w:rFonts w:ascii="Times New Roman" w:eastAsia="Arial" w:hAnsi="Times New Roman" w:cs="Times New Roman"/>
          <w:sz w:val="22"/>
          <w:szCs w:val="22"/>
        </w:rPr>
      </w:pPr>
      <w:r w:rsidRPr="001B5F49">
        <w:rPr>
          <w:rFonts w:ascii="Times New Roman" w:hAnsi="Times New Roman" w:cs="Times New Roman"/>
          <w:b/>
          <w:bCs/>
          <w:sz w:val="22"/>
          <w:szCs w:val="22"/>
        </w:rPr>
        <w:t>Ú</w:t>
      </w:r>
      <w:r w:rsidRPr="001B5F49">
        <w:rPr>
          <w:rFonts w:ascii="Times New Roman" w:hAnsi="Times New Roman" w:cs="Times New Roman"/>
          <w:b/>
          <w:bCs/>
          <w:sz w:val="22"/>
          <w:szCs w:val="22"/>
          <w:lang w:val="de-DE"/>
        </w:rPr>
        <w:t>VODN</w:t>
      </w:r>
      <w:r w:rsidRPr="001B5F49">
        <w:rPr>
          <w:rFonts w:ascii="Times New Roman" w:hAnsi="Times New Roman" w:cs="Times New Roman"/>
          <w:b/>
          <w:bCs/>
          <w:sz w:val="22"/>
          <w:szCs w:val="22"/>
          <w:lang w:val="pt-PT"/>
        </w:rPr>
        <w:t xml:space="preserve">É </w:t>
      </w:r>
      <w:r w:rsidRPr="001B5F49">
        <w:rPr>
          <w:rFonts w:ascii="Times New Roman" w:hAnsi="Times New Roman" w:cs="Times New Roman"/>
          <w:b/>
          <w:bCs/>
          <w:sz w:val="22"/>
          <w:szCs w:val="22"/>
        </w:rPr>
        <w:t>USTANOVENIA</w:t>
      </w:r>
    </w:p>
    <w:p w:rsidR="008243FA" w:rsidRPr="001B5F49" w:rsidRDefault="008243FA">
      <w:pPr>
        <w:pStyle w:val="Default"/>
        <w:jc w:val="center"/>
        <w:rPr>
          <w:rFonts w:ascii="Times New Roman" w:eastAsia="Arial" w:hAnsi="Times New Roman" w:cs="Times New Roman"/>
          <w:b/>
          <w:bCs/>
          <w:sz w:val="22"/>
          <w:szCs w:val="22"/>
        </w:rPr>
      </w:pPr>
    </w:p>
    <w:p w:rsidR="008243FA" w:rsidRPr="001B5F49" w:rsidRDefault="0037009F">
      <w:pPr>
        <w:pStyle w:val="Default"/>
        <w:jc w:val="center"/>
        <w:rPr>
          <w:rFonts w:ascii="Times New Roman" w:eastAsia="Arial" w:hAnsi="Times New Roman" w:cs="Times New Roman"/>
          <w:sz w:val="22"/>
          <w:szCs w:val="22"/>
        </w:rPr>
      </w:pPr>
      <w:r w:rsidRPr="00593732">
        <w:rPr>
          <w:rFonts w:ascii="Times New Roman" w:hAnsi="Times New Roman" w:cs="Times New Roman"/>
          <w:b/>
          <w:bCs/>
          <w:sz w:val="22"/>
          <w:szCs w:val="22"/>
          <w:highlight w:val="yellow"/>
        </w:rPr>
        <w:t>§1</w:t>
      </w:r>
    </w:p>
    <w:p w:rsidR="008243FA" w:rsidRPr="001B5F49" w:rsidRDefault="008243FA">
      <w:pPr>
        <w:pStyle w:val="Default"/>
        <w:spacing w:after="37"/>
        <w:rPr>
          <w:rFonts w:ascii="Times New Roman" w:eastAsia="Arial" w:hAnsi="Times New Roman" w:cs="Times New Roman"/>
          <w:sz w:val="22"/>
          <w:szCs w:val="22"/>
        </w:rPr>
      </w:pP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1. Správne nakladanie s odpadmi je v záujme zaistenia ochrany </w:t>
      </w:r>
      <w:proofErr w:type="spellStart"/>
      <w:r w:rsidRPr="001B5F49">
        <w:rPr>
          <w:rFonts w:ascii="Times New Roman" w:hAnsi="Times New Roman" w:cs="Times New Roman"/>
          <w:sz w:val="22"/>
          <w:szCs w:val="22"/>
        </w:rPr>
        <w:t>životn</w:t>
      </w:r>
      <w:proofErr w:type="spellEnd"/>
      <w:r w:rsidRPr="001B5F49">
        <w:rPr>
          <w:rFonts w:ascii="Times New Roman" w:hAnsi="Times New Roman" w:cs="Times New Roman"/>
          <w:sz w:val="22"/>
          <w:szCs w:val="22"/>
          <w:lang w:val="fr-FR"/>
        </w:rPr>
        <w:t>é</w:t>
      </w:r>
      <w:r w:rsidRPr="001B5F49">
        <w:rPr>
          <w:rFonts w:ascii="Times New Roman" w:hAnsi="Times New Roman" w:cs="Times New Roman"/>
          <w:sz w:val="22"/>
          <w:szCs w:val="22"/>
        </w:rPr>
        <w:t xml:space="preserve">ho prostredia, ochrany </w:t>
      </w:r>
      <w:proofErr w:type="spellStart"/>
      <w:r w:rsidRPr="001B5F49">
        <w:rPr>
          <w:rFonts w:ascii="Times New Roman" w:hAnsi="Times New Roman" w:cs="Times New Roman"/>
          <w:sz w:val="22"/>
          <w:szCs w:val="22"/>
        </w:rPr>
        <w:t>verejn</w:t>
      </w:r>
      <w:proofErr w:type="spellEnd"/>
      <w:r w:rsidRPr="001B5F49">
        <w:rPr>
          <w:rFonts w:ascii="Times New Roman" w:hAnsi="Times New Roman" w:cs="Times New Roman"/>
          <w:sz w:val="22"/>
          <w:szCs w:val="22"/>
          <w:lang w:val="fr-FR"/>
        </w:rPr>
        <w:t>é</w:t>
      </w:r>
      <w:r w:rsidRPr="001B5F49">
        <w:rPr>
          <w:rFonts w:ascii="Times New Roman" w:hAnsi="Times New Roman" w:cs="Times New Roman"/>
          <w:sz w:val="22"/>
          <w:szCs w:val="22"/>
        </w:rPr>
        <w:t xml:space="preserve">ho poriadku, bezpečnosti a zdravia občanov. </w:t>
      </w:r>
    </w:p>
    <w:p w:rsidR="008243FA" w:rsidRPr="001B5F49" w:rsidRDefault="008243FA">
      <w:pPr>
        <w:pStyle w:val="Default"/>
        <w:spacing w:after="37"/>
        <w:jc w:val="both"/>
        <w:rPr>
          <w:rFonts w:ascii="Times New Roman" w:eastAsia="Arial" w:hAnsi="Times New Roman" w:cs="Times New Roman"/>
          <w:sz w:val="22"/>
          <w:szCs w:val="22"/>
        </w:rPr>
      </w:pP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2. Vymedzenie pojmov:</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a) Komunáln</w:t>
      </w:r>
      <w:r w:rsidR="006A544D" w:rsidRPr="001B5F49">
        <w:rPr>
          <w:rFonts w:ascii="Times New Roman" w:hAnsi="Times New Roman" w:cs="Times New Roman"/>
          <w:sz w:val="22"/>
          <w:szCs w:val="22"/>
        </w:rPr>
        <w:t>y</w:t>
      </w:r>
      <w:r w:rsidRPr="001B5F49">
        <w:rPr>
          <w:rFonts w:ascii="Times New Roman" w:hAnsi="Times New Roman" w:cs="Times New Roman"/>
          <w:sz w:val="22"/>
          <w:szCs w:val="22"/>
        </w:rPr>
        <w:t xml:space="preserve"> odpad/ďalej len </w:t>
      </w:r>
      <w:r w:rsidRPr="001B5F49">
        <w:rPr>
          <w:rFonts w:ascii="Times New Roman" w:hAnsi="Times New Roman" w:cs="Times New Roman"/>
          <w:b/>
          <w:bCs/>
          <w:sz w:val="22"/>
          <w:szCs w:val="22"/>
          <w:lang w:val="de-DE"/>
        </w:rPr>
        <w:t>KO</w:t>
      </w:r>
      <w:r w:rsidRPr="001B5F49">
        <w:rPr>
          <w:rFonts w:ascii="Times New Roman" w:hAnsi="Times New Roman" w:cs="Times New Roman"/>
          <w:sz w:val="22"/>
          <w:szCs w:val="22"/>
        </w:rPr>
        <w:t xml:space="preserve">/ </w:t>
      </w:r>
      <w:r w:rsidR="006A544D" w:rsidRPr="001B5F49">
        <w:rPr>
          <w:rFonts w:ascii="Times New Roman" w:hAnsi="Times New Roman" w:cs="Times New Roman"/>
          <w:color w:val="3E3E3E"/>
          <w:sz w:val="22"/>
          <w:szCs w:val="22"/>
          <w:shd w:val="clear" w:color="auto" w:fill="FFFFFF"/>
        </w:rPr>
        <w:t>je zmesový odpad a oddelene vyzbieraný odpad z domácností vrátane papiera a lepenky, skla, kovov, plastov, biologického odpadu, dreva, textílií, obalov, odpadu z elektrických zariadení a elektronických zariadení, použitých batérií a akumulátorov a objemného odpadu vrátane matracov a nábytku, zmesový odpad a oddelene vyzbieraný odpad z iných zdrojov, ak je tento odpad svojím charakterom a zložením podobný odpadu z domácností</w:t>
      </w:r>
      <w:r w:rsidRPr="001B5F49">
        <w:rPr>
          <w:rFonts w:ascii="Times New Roman" w:hAnsi="Times New Roman" w:cs="Times New Roman"/>
          <w:sz w:val="22"/>
          <w:szCs w:val="22"/>
          <w:lang w:val="it-IT"/>
        </w:rPr>
        <w:t>.</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b) za biologicky rozložiteľný odpad – je odpad zo záhrad, parkov, </w:t>
      </w:r>
      <w:proofErr w:type="spellStart"/>
      <w:r w:rsidRPr="001B5F49">
        <w:rPr>
          <w:rFonts w:ascii="Times New Roman" w:hAnsi="Times New Roman" w:cs="Times New Roman"/>
          <w:sz w:val="22"/>
          <w:szCs w:val="22"/>
        </w:rPr>
        <w:t>vrá</w:t>
      </w:r>
      <w:proofErr w:type="spellEnd"/>
      <w:r w:rsidRPr="001B5F49">
        <w:rPr>
          <w:rFonts w:ascii="Times New Roman" w:hAnsi="Times New Roman" w:cs="Times New Roman"/>
          <w:sz w:val="22"/>
          <w:szCs w:val="22"/>
          <w:lang w:val="it-IT"/>
        </w:rPr>
        <w:t>tane cintor</w:t>
      </w:r>
      <w:proofErr w:type="spellStart"/>
      <w:r w:rsidRPr="001B5F49">
        <w:rPr>
          <w:rFonts w:ascii="Times New Roman" w:hAnsi="Times New Roman" w:cs="Times New Roman"/>
          <w:sz w:val="22"/>
          <w:szCs w:val="22"/>
        </w:rPr>
        <w:t>ína</w:t>
      </w:r>
      <w:proofErr w:type="spellEnd"/>
      <w:r w:rsidRPr="001B5F49">
        <w:rPr>
          <w:rFonts w:ascii="Times New Roman" w:hAnsi="Times New Roman" w:cs="Times New Roman"/>
          <w:sz w:val="22"/>
          <w:szCs w:val="22"/>
        </w:rPr>
        <w:t xml:space="preserve"> a zelene z pozemkov na území obce </w:t>
      </w:r>
      <w:r w:rsidR="001B5F49" w:rsidRPr="001B5F49">
        <w:rPr>
          <w:rFonts w:ascii="Times New Roman" w:hAnsi="Times New Roman" w:cs="Times New Roman"/>
          <w:sz w:val="22"/>
          <w:szCs w:val="22"/>
        </w:rPr>
        <w:t>Radvanovce</w:t>
      </w:r>
      <w:r w:rsidRPr="001B5F49">
        <w:rPr>
          <w:rFonts w:ascii="Times New Roman" w:hAnsi="Times New Roman" w:cs="Times New Roman"/>
          <w:sz w:val="22"/>
          <w:szCs w:val="22"/>
        </w:rPr>
        <w:t>.</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c) </w:t>
      </w:r>
      <w:proofErr w:type="spellStart"/>
      <w:r w:rsidRPr="001B5F49">
        <w:rPr>
          <w:rFonts w:ascii="Times New Roman" w:hAnsi="Times New Roman" w:cs="Times New Roman"/>
          <w:sz w:val="22"/>
          <w:szCs w:val="22"/>
        </w:rPr>
        <w:t>Drobn</w:t>
      </w:r>
      <w:proofErr w:type="spellEnd"/>
      <w:r w:rsidR="006A544D" w:rsidRPr="001B5F49">
        <w:rPr>
          <w:rFonts w:ascii="Times New Roman" w:hAnsi="Times New Roman" w:cs="Times New Roman"/>
          <w:sz w:val="22"/>
          <w:szCs w:val="22"/>
          <w:lang w:val="fr-FR"/>
        </w:rPr>
        <w:t>ý</w:t>
      </w:r>
      <w:r w:rsidR="00593732">
        <w:rPr>
          <w:rFonts w:ascii="Times New Roman" w:hAnsi="Times New Roman" w:cs="Times New Roman"/>
          <w:sz w:val="22"/>
          <w:szCs w:val="22"/>
          <w:lang w:val="fr-FR"/>
        </w:rPr>
        <w:t xml:space="preserve"> </w:t>
      </w:r>
      <w:bookmarkStart w:id="0" w:name="_GoBack"/>
      <w:bookmarkEnd w:id="0"/>
      <w:proofErr w:type="spellStart"/>
      <w:r w:rsidRPr="001B5F49">
        <w:rPr>
          <w:rFonts w:ascii="Times New Roman" w:hAnsi="Times New Roman" w:cs="Times New Roman"/>
          <w:sz w:val="22"/>
          <w:szCs w:val="22"/>
        </w:rPr>
        <w:t>stavebn</w:t>
      </w:r>
      <w:proofErr w:type="spellEnd"/>
      <w:r w:rsidR="006A544D" w:rsidRPr="001B5F49">
        <w:rPr>
          <w:rFonts w:ascii="Times New Roman" w:hAnsi="Times New Roman" w:cs="Times New Roman"/>
          <w:sz w:val="22"/>
          <w:szCs w:val="22"/>
          <w:lang w:val="fr-FR"/>
        </w:rPr>
        <w:t>ý</w:t>
      </w:r>
      <w:r w:rsidRPr="001B5F49">
        <w:rPr>
          <w:rFonts w:ascii="Times New Roman" w:hAnsi="Times New Roman" w:cs="Times New Roman"/>
          <w:sz w:val="22"/>
          <w:szCs w:val="22"/>
        </w:rPr>
        <w:t xml:space="preserve">odpad / ďalej len </w:t>
      </w:r>
      <w:r w:rsidRPr="001B5F49">
        <w:rPr>
          <w:rFonts w:ascii="Times New Roman" w:hAnsi="Times New Roman" w:cs="Times New Roman"/>
          <w:b/>
          <w:bCs/>
          <w:sz w:val="22"/>
          <w:szCs w:val="22"/>
          <w:lang w:val="en-US"/>
        </w:rPr>
        <w:t>DSO</w:t>
      </w:r>
      <w:r w:rsidRPr="001B5F49">
        <w:rPr>
          <w:rFonts w:ascii="Times New Roman" w:hAnsi="Times New Roman" w:cs="Times New Roman"/>
          <w:sz w:val="22"/>
          <w:szCs w:val="22"/>
        </w:rPr>
        <w:t xml:space="preserve">/ </w:t>
      </w:r>
      <w:r w:rsidR="006A544D" w:rsidRPr="001B5F49">
        <w:rPr>
          <w:rFonts w:ascii="Times New Roman" w:hAnsi="Times New Roman" w:cs="Times New Roman"/>
          <w:color w:val="3E3E3E"/>
          <w:sz w:val="22"/>
          <w:szCs w:val="22"/>
          <w:shd w:val="clear" w:color="auto" w:fill="FFFFFF"/>
        </w:rPr>
        <w:t>je odpad z bežných udržiavacích prác vykonávaných fyzickou osobou alebo pre fyzickú osobu, za ktorý sa platí miestny poplatok za komunálne odpady a drobné stavebné odpady.</w:t>
      </w:r>
    </w:p>
    <w:p w:rsidR="00C90E98" w:rsidRPr="001B5F49" w:rsidRDefault="0037009F">
      <w:pPr>
        <w:pStyle w:val="Default"/>
        <w:spacing w:after="37"/>
        <w:jc w:val="both"/>
        <w:rPr>
          <w:rFonts w:ascii="Times New Roman" w:hAnsi="Times New Roman" w:cs="Times New Roman"/>
          <w:sz w:val="22"/>
          <w:szCs w:val="22"/>
        </w:rPr>
      </w:pPr>
      <w:r w:rsidRPr="001B5F49">
        <w:rPr>
          <w:rFonts w:ascii="Times New Roman" w:hAnsi="Times New Roman" w:cs="Times New Roman"/>
          <w:sz w:val="22"/>
          <w:szCs w:val="22"/>
        </w:rPr>
        <w:t xml:space="preserve">d) Pôvodca odpadu je každý, koho činnosťou vzniká odpad, alebo ten, </w:t>
      </w:r>
      <w:r w:rsidR="00C90E98" w:rsidRPr="001B5F49">
        <w:rPr>
          <w:rFonts w:ascii="Times New Roman" w:hAnsi="Times New Roman" w:cs="Times New Roman"/>
          <w:color w:val="494949"/>
          <w:sz w:val="22"/>
          <w:szCs w:val="22"/>
          <w:shd w:val="clear" w:color="auto" w:fill="FFFFFF"/>
        </w:rPr>
        <w:t>ten, kto vykonáva úpravu, zmiešavanie alebo iné úkony s odpadmi, ak ich výsledkom je zmena povahy alebo zloženia týchto odpadov,</w:t>
      </w:r>
      <w:r w:rsidR="00C90E98" w:rsidRPr="001B5F49">
        <w:rPr>
          <w:rFonts w:ascii="Times New Roman" w:hAnsi="Times New Roman" w:cs="Times New Roman"/>
          <w:sz w:val="22"/>
          <w:szCs w:val="22"/>
        </w:rPr>
        <w:t xml:space="preserve"> a </w:t>
      </w:r>
      <w:r w:rsidR="00C90E98" w:rsidRPr="001B5F49">
        <w:rPr>
          <w:rFonts w:ascii="Times New Roman" w:hAnsi="Times New Roman" w:cs="Times New Roman"/>
          <w:color w:val="494949"/>
          <w:sz w:val="22"/>
          <w:szCs w:val="22"/>
          <w:shd w:val="clear" w:color="auto" w:fill="FFFFFF"/>
        </w:rPr>
        <w:t>každý prenajímateľ objektu, správca administratívneho alebo obchodného centra, ktorý plní prenesenú poplatkovú povinnosť za poplatníka</w:t>
      </w:r>
      <w:r w:rsidR="00593732">
        <w:rPr>
          <w:rFonts w:ascii="Times New Roman" w:hAnsi="Times New Roman" w:cs="Times New Roman"/>
          <w:color w:val="494949"/>
          <w:sz w:val="22"/>
          <w:szCs w:val="22"/>
          <w:shd w:val="clear" w:color="auto" w:fill="FFFFFF"/>
        </w:rPr>
        <w:t xml:space="preserve"> </w:t>
      </w:r>
      <w:r w:rsidR="00C90E98" w:rsidRPr="001B5F49">
        <w:rPr>
          <w:rFonts w:ascii="Times New Roman" w:hAnsi="Times New Roman" w:cs="Times New Roman"/>
          <w:color w:val="494949"/>
          <w:sz w:val="22"/>
          <w:szCs w:val="22"/>
          <w:shd w:val="clear" w:color="auto" w:fill="FFFFFF"/>
        </w:rPr>
        <w:t>a zároveň zabezpečuje zhromažďovanie vytriedených zložiek komunálnych odpadov z iných zdrojov svojich nájomcov na základe zmluvy.</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e) Držiteľom odpadu je pôvodca odpadu, FO, alebo PO u ktorej sa odpad nachádza. </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f) Nakladanie s odpadmi je zber, preprava, zhodnocovanie odpadov a zneškodňovanie odpadov. </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g) Triedenie odpadov je delenie odpadov podľa druhov, alebo oddeľovania zložiek odpadov, </w:t>
      </w:r>
      <w:proofErr w:type="spellStart"/>
      <w:r w:rsidRPr="001B5F49">
        <w:rPr>
          <w:rFonts w:ascii="Times New Roman" w:hAnsi="Times New Roman" w:cs="Times New Roman"/>
          <w:sz w:val="22"/>
          <w:szCs w:val="22"/>
        </w:rPr>
        <w:t>ktor</w:t>
      </w:r>
      <w:proofErr w:type="spellEnd"/>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 xml:space="preserve">možno po oddelení zaradiť ako </w:t>
      </w:r>
      <w:proofErr w:type="spellStart"/>
      <w:r w:rsidRPr="001B5F49">
        <w:rPr>
          <w:rFonts w:ascii="Times New Roman" w:hAnsi="Times New Roman" w:cs="Times New Roman"/>
          <w:sz w:val="22"/>
          <w:szCs w:val="22"/>
        </w:rPr>
        <w:t>samostatn</w:t>
      </w:r>
      <w:proofErr w:type="spellEnd"/>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druhy odpadov.</w:t>
      </w:r>
    </w:p>
    <w:p w:rsidR="008243FA" w:rsidRPr="001B5F49" w:rsidRDefault="008243FA">
      <w:pPr>
        <w:pStyle w:val="Default"/>
        <w:spacing w:after="37"/>
        <w:jc w:val="both"/>
        <w:rPr>
          <w:rFonts w:ascii="Times New Roman" w:eastAsia="Arial" w:hAnsi="Times New Roman" w:cs="Times New Roman"/>
          <w:sz w:val="22"/>
          <w:szCs w:val="22"/>
        </w:rPr>
      </w:pP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3. Obec </w:t>
      </w:r>
      <w:r w:rsidR="001B5F49" w:rsidRPr="001B5F49">
        <w:rPr>
          <w:rFonts w:ascii="Times New Roman" w:hAnsi="Times New Roman" w:cs="Times New Roman"/>
          <w:sz w:val="22"/>
          <w:szCs w:val="22"/>
        </w:rPr>
        <w:t>Radvanovce</w:t>
      </w:r>
      <w:r w:rsidRPr="001B5F49">
        <w:rPr>
          <w:rFonts w:ascii="Times New Roman" w:hAnsi="Times New Roman" w:cs="Times New Roman"/>
          <w:sz w:val="22"/>
          <w:szCs w:val="22"/>
        </w:rPr>
        <w:t xml:space="preserve"> zabezpečuje zber </w:t>
      </w:r>
      <w:proofErr w:type="spellStart"/>
      <w:r w:rsidRPr="001B5F49">
        <w:rPr>
          <w:rFonts w:ascii="Times New Roman" w:hAnsi="Times New Roman" w:cs="Times New Roman"/>
          <w:sz w:val="22"/>
          <w:szCs w:val="22"/>
        </w:rPr>
        <w:t>separovan</w:t>
      </w:r>
      <w:proofErr w:type="spellEnd"/>
      <w:r w:rsidRPr="001B5F49">
        <w:rPr>
          <w:rFonts w:ascii="Times New Roman" w:hAnsi="Times New Roman" w:cs="Times New Roman"/>
          <w:sz w:val="22"/>
          <w:szCs w:val="22"/>
          <w:lang w:val="fr-FR"/>
        </w:rPr>
        <w:t>é</w:t>
      </w:r>
      <w:r w:rsidRPr="001B5F49">
        <w:rPr>
          <w:rFonts w:ascii="Times New Roman" w:hAnsi="Times New Roman" w:cs="Times New Roman"/>
          <w:sz w:val="22"/>
          <w:szCs w:val="22"/>
        </w:rPr>
        <w:t xml:space="preserve">ho zberu a to : </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lang w:val="fr-FR"/>
        </w:rPr>
        <w:t xml:space="preserve">- papier a lepenka </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 sklo </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lastRenderedPageBreak/>
        <w:t xml:space="preserve">- plasty </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 kovy </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 </w:t>
      </w:r>
      <w:proofErr w:type="spellStart"/>
      <w:r w:rsidRPr="001B5F49">
        <w:rPr>
          <w:rFonts w:ascii="Times New Roman" w:hAnsi="Times New Roman" w:cs="Times New Roman"/>
          <w:sz w:val="22"/>
          <w:szCs w:val="22"/>
        </w:rPr>
        <w:t>elektroodpad</w:t>
      </w:r>
      <w:proofErr w:type="spellEnd"/>
      <w:r w:rsidRPr="001B5F49">
        <w:rPr>
          <w:rFonts w:ascii="Times New Roman" w:hAnsi="Times New Roman" w:cs="Times New Roman"/>
          <w:sz w:val="22"/>
          <w:szCs w:val="22"/>
        </w:rPr>
        <w:t xml:space="preserve"> </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nebezpečný odpad</w:t>
      </w:r>
    </w:p>
    <w:p w:rsidR="008243FA" w:rsidRPr="001B5F49" w:rsidRDefault="008243FA">
      <w:pPr>
        <w:pStyle w:val="Default"/>
        <w:spacing w:after="37"/>
        <w:jc w:val="both"/>
        <w:rPr>
          <w:rFonts w:ascii="Times New Roman" w:eastAsia="Arial" w:hAnsi="Times New Roman" w:cs="Times New Roman"/>
          <w:sz w:val="22"/>
          <w:szCs w:val="22"/>
        </w:rPr>
      </w:pP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4. Obec  </w:t>
      </w:r>
      <w:r w:rsidR="001B5F49" w:rsidRPr="001B5F49">
        <w:rPr>
          <w:rFonts w:ascii="Times New Roman" w:hAnsi="Times New Roman" w:cs="Times New Roman"/>
          <w:sz w:val="22"/>
          <w:szCs w:val="22"/>
        </w:rPr>
        <w:t>Radvanovce</w:t>
      </w:r>
      <w:r w:rsidRPr="001B5F49">
        <w:rPr>
          <w:rFonts w:ascii="Times New Roman" w:hAnsi="Times New Roman" w:cs="Times New Roman"/>
          <w:sz w:val="22"/>
          <w:szCs w:val="22"/>
        </w:rPr>
        <w:t xml:space="preserve"> týmto VZN ukladá </w:t>
      </w:r>
      <w:r w:rsidRPr="001B5F49">
        <w:rPr>
          <w:rFonts w:ascii="Times New Roman" w:hAnsi="Times New Roman" w:cs="Times New Roman"/>
          <w:b/>
          <w:bCs/>
          <w:sz w:val="22"/>
          <w:szCs w:val="22"/>
        </w:rPr>
        <w:t>s účinnosťou od 01. 01. 202</w:t>
      </w:r>
      <w:r w:rsidR="001509CD">
        <w:rPr>
          <w:rFonts w:ascii="Times New Roman" w:hAnsi="Times New Roman" w:cs="Times New Roman"/>
          <w:b/>
          <w:bCs/>
          <w:sz w:val="22"/>
          <w:szCs w:val="22"/>
        </w:rPr>
        <w:t>4</w:t>
      </w:r>
      <w:r w:rsidRPr="001B5F49">
        <w:rPr>
          <w:rFonts w:ascii="Times New Roman" w:hAnsi="Times New Roman" w:cs="Times New Roman"/>
          <w:sz w:val="22"/>
          <w:szCs w:val="22"/>
        </w:rPr>
        <w:t xml:space="preserve"> miestny poplatok za komunálne odpady a </w:t>
      </w:r>
      <w:proofErr w:type="spellStart"/>
      <w:r w:rsidRPr="001B5F49">
        <w:rPr>
          <w:rFonts w:ascii="Times New Roman" w:hAnsi="Times New Roman" w:cs="Times New Roman"/>
          <w:sz w:val="22"/>
          <w:szCs w:val="22"/>
        </w:rPr>
        <w:t>drobn</w:t>
      </w:r>
      <w:proofErr w:type="spellEnd"/>
      <w:r w:rsidRPr="001B5F49">
        <w:rPr>
          <w:rFonts w:ascii="Times New Roman" w:hAnsi="Times New Roman" w:cs="Times New Roman"/>
          <w:sz w:val="22"/>
          <w:szCs w:val="22"/>
          <w:lang w:val="fr-FR"/>
        </w:rPr>
        <w:t xml:space="preserve">é </w:t>
      </w:r>
      <w:proofErr w:type="spellStart"/>
      <w:r w:rsidRPr="001B5F49">
        <w:rPr>
          <w:rFonts w:ascii="Times New Roman" w:hAnsi="Times New Roman" w:cs="Times New Roman"/>
          <w:sz w:val="22"/>
          <w:szCs w:val="22"/>
        </w:rPr>
        <w:t>stavebn</w:t>
      </w:r>
      <w:proofErr w:type="spellEnd"/>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odpady.</w:t>
      </w:r>
    </w:p>
    <w:p w:rsidR="008243FA" w:rsidRPr="001B5F49" w:rsidRDefault="008243FA">
      <w:pPr>
        <w:pStyle w:val="Default"/>
        <w:spacing w:after="37"/>
        <w:jc w:val="both"/>
        <w:rPr>
          <w:rFonts w:ascii="Times New Roman" w:eastAsia="Arial" w:hAnsi="Times New Roman" w:cs="Times New Roman"/>
          <w:sz w:val="22"/>
          <w:szCs w:val="22"/>
        </w:rPr>
      </w:pP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5. Predmetom tohto všeobecne </w:t>
      </w:r>
      <w:proofErr w:type="spellStart"/>
      <w:r w:rsidRPr="001B5F49">
        <w:rPr>
          <w:rFonts w:ascii="Times New Roman" w:hAnsi="Times New Roman" w:cs="Times New Roman"/>
          <w:sz w:val="22"/>
          <w:szCs w:val="22"/>
        </w:rPr>
        <w:t>záväzn</w:t>
      </w:r>
      <w:proofErr w:type="spellEnd"/>
      <w:r w:rsidRPr="001B5F49">
        <w:rPr>
          <w:rFonts w:ascii="Times New Roman" w:hAnsi="Times New Roman" w:cs="Times New Roman"/>
          <w:sz w:val="22"/>
          <w:szCs w:val="22"/>
          <w:lang w:val="fr-FR"/>
        </w:rPr>
        <w:t>é</w:t>
      </w:r>
      <w:r w:rsidRPr="001B5F49">
        <w:rPr>
          <w:rFonts w:ascii="Times New Roman" w:hAnsi="Times New Roman" w:cs="Times New Roman"/>
          <w:sz w:val="22"/>
          <w:szCs w:val="22"/>
        </w:rPr>
        <w:t xml:space="preserve">ho nariadenia je určenie náležitostí miestneho poplatku za komunálne odpady a </w:t>
      </w:r>
      <w:proofErr w:type="spellStart"/>
      <w:r w:rsidRPr="001B5F49">
        <w:rPr>
          <w:rFonts w:ascii="Times New Roman" w:hAnsi="Times New Roman" w:cs="Times New Roman"/>
          <w:sz w:val="22"/>
          <w:szCs w:val="22"/>
        </w:rPr>
        <w:t>drobn</w:t>
      </w:r>
      <w:proofErr w:type="spellEnd"/>
      <w:r w:rsidRPr="001B5F49">
        <w:rPr>
          <w:rFonts w:ascii="Times New Roman" w:hAnsi="Times New Roman" w:cs="Times New Roman"/>
          <w:sz w:val="22"/>
          <w:szCs w:val="22"/>
          <w:lang w:val="fr-FR"/>
        </w:rPr>
        <w:t xml:space="preserve">é </w:t>
      </w:r>
      <w:proofErr w:type="spellStart"/>
      <w:r w:rsidRPr="001B5F49">
        <w:rPr>
          <w:rFonts w:ascii="Times New Roman" w:hAnsi="Times New Roman" w:cs="Times New Roman"/>
          <w:sz w:val="22"/>
          <w:szCs w:val="22"/>
        </w:rPr>
        <w:t>stavebn</w:t>
      </w:r>
      <w:proofErr w:type="spellEnd"/>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 xml:space="preserve">odpady podľa splnomocňovacieho ustanovenia § 83 zákona č. 582/2004 Z. z. o miestnych daniach a miestnom poplatku za komunálne odpady a </w:t>
      </w:r>
      <w:proofErr w:type="spellStart"/>
      <w:r w:rsidRPr="001B5F49">
        <w:rPr>
          <w:rFonts w:ascii="Times New Roman" w:hAnsi="Times New Roman" w:cs="Times New Roman"/>
          <w:sz w:val="22"/>
          <w:szCs w:val="22"/>
        </w:rPr>
        <w:t>drobn</w:t>
      </w:r>
      <w:proofErr w:type="spellEnd"/>
      <w:r w:rsidRPr="001B5F49">
        <w:rPr>
          <w:rFonts w:ascii="Times New Roman" w:hAnsi="Times New Roman" w:cs="Times New Roman"/>
          <w:sz w:val="22"/>
          <w:szCs w:val="22"/>
          <w:lang w:val="fr-FR"/>
        </w:rPr>
        <w:t xml:space="preserve">é </w:t>
      </w:r>
      <w:proofErr w:type="spellStart"/>
      <w:r w:rsidRPr="001B5F49">
        <w:rPr>
          <w:rFonts w:ascii="Times New Roman" w:hAnsi="Times New Roman" w:cs="Times New Roman"/>
          <w:sz w:val="22"/>
          <w:szCs w:val="22"/>
        </w:rPr>
        <w:t>stavebn</w:t>
      </w:r>
      <w:proofErr w:type="spellEnd"/>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odpady v znení neskorších predpisov.</w:t>
      </w:r>
    </w:p>
    <w:p w:rsidR="008243FA" w:rsidRPr="001B5F49" w:rsidRDefault="008243FA">
      <w:pPr>
        <w:pStyle w:val="Default"/>
        <w:spacing w:after="37"/>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6. Toto všeobecne </w:t>
      </w:r>
      <w:proofErr w:type="spellStart"/>
      <w:r w:rsidRPr="001B5F49">
        <w:rPr>
          <w:rFonts w:ascii="Times New Roman" w:hAnsi="Times New Roman" w:cs="Times New Roman"/>
          <w:sz w:val="22"/>
          <w:szCs w:val="22"/>
        </w:rPr>
        <w:t>záväzn</w:t>
      </w:r>
      <w:proofErr w:type="spellEnd"/>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 xml:space="preserve">nariadenie upravuje: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a) stanovenie sadzieb poplatku v nadväznosti na zavedený zber odpadu,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b) určenie spôsobu vyrubenia a platenia poplatku,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c) stanovenie podmienok pre vrátenie, zníženie a odpustenie poplatku.</w:t>
      </w:r>
    </w:p>
    <w:p w:rsidR="008243FA" w:rsidRPr="001B5F49" w:rsidRDefault="008243FA">
      <w:pPr>
        <w:pStyle w:val="Default"/>
        <w:rPr>
          <w:rFonts w:ascii="Times New Roman" w:hAnsi="Times New Roman" w:cs="Times New Roman"/>
          <w:sz w:val="22"/>
          <w:szCs w:val="22"/>
        </w:rPr>
      </w:pPr>
    </w:p>
    <w:p w:rsidR="008243FA" w:rsidRPr="001B5F49" w:rsidRDefault="0037009F">
      <w:pPr>
        <w:pStyle w:val="Default"/>
        <w:rPr>
          <w:rFonts w:ascii="Times New Roman" w:eastAsia="Arial" w:hAnsi="Times New Roman" w:cs="Times New Roman"/>
          <w:sz w:val="22"/>
          <w:szCs w:val="22"/>
        </w:rPr>
      </w:pPr>
      <w:r w:rsidRPr="001B5F49">
        <w:rPr>
          <w:rFonts w:ascii="Times New Roman" w:hAnsi="Times New Roman" w:cs="Times New Roman"/>
          <w:sz w:val="22"/>
          <w:szCs w:val="22"/>
        </w:rPr>
        <w:t>7. Pre účely tohto VZN sa zdaňovacím obdobím poplatku rozumie kalendárny rok.</w:t>
      </w:r>
    </w:p>
    <w:p w:rsidR="008243FA" w:rsidRPr="001B5F49" w:rsidRDefault="008243FA">
      <w:pPr>
        <w:pStyle w:val="Default"/>
        <w:jc w:val="center"/>
        <w:rPr>
          <w:rFonts w:ascii="Times New Roman" w:eastAsia="Arial" w:hAnsi="Times New Roman" w:cs="Times New Roman"/>
          <w:b/>
          <w:bCs/>
          <w:sz w:val="22"/>
          <w:szCs w:val="22"/>
        </w:rPr>
      </w:pPr>
    </w:p>
    <w:p w:rsidR="008243FA" w:rsidRPr="001B5F49" w:rsidRDefault="0037009F">
      <w:pPr>
        <w:pStyle w:val="Default"/>
        <w:jc w:val="center"/>
        <w:rPr>
          <w:rFonts w:ascii="Times New Roman" w:eastAsia="Arial" w:hAnsi="Times New Roman" w:cs="Times New Roman"/>
          <w:b/>
          <w:bCs/>
          <w:sz w:val="22"/>
          <w:szCs w:val="22"/>
        </w:rPr>
      </w:pPr>
      <w:r w:rsidRPr="001B5F49">
        <w:rPr>
          <w:rFonts w:ascii="Times New Roman" w:hAnsi="Times New Roman" w:cs="Times New Roman"/>
          <w:b/>
          <w:bCs/>
          <w:sz w:val="22"/>
          <w:szCs w:val="22"/>
        </w:rPr>
        <w:t xml:space="preserve">PREDMET A SADZBY POPLATKU </w:t>
      </w:r>
    </w:p>
    <w:p w:rsidR="008243FA" w:rsidRPr="001B5F49" w:rsidRDefault="0037009F">
      <w:pPr>
        <w:pStyle w:val="Default"/>
        <w:jc w:val="center"/>
        <w:rPr>
          <w:rFonts w:ascii="Times New Roman" w:eastAsia="Arial" w:hAnsi="Times New Roman" w:cs="Times New Roman"/>
          <w:b/>
          <w:bCs/>
          <w:sz w:val="22"/>
          <w:szCs w:val="22"/>
        </w:rPr>
      </w:pPr>
      <w:r w:rsidRPr="001B5F49">
        <w:rPr>
          <w:rFonts w:ascii="Times New Roman" w:hAnsi="Times New Roman" w:cs="Times New Roman"/>
          <w:b/>
          <w:bCs/>
          <w:sz w:val="22"/>
          <w:szCs w:val="22"/>
        </w:rPr>
        <w:t>§ 2</w:t>
      </w:r>
    </w:p>
    <w:p w:rsidR="008243FA" w:rsidRPr="001B5F49" w:rsidRDefault="008243FA">
      <w:pPr>
        <w:pStyle w:val="Default"/>
        <w:jc w:val="both"/>
        <w:rPr>
          <w:rFonts w:ascii="Times New Roman"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1. Každý pôvodca KO a DSO je povinný </w:t>
      </w:r>
      <w:r w:rsidRPr="001B5F49">
        <w:rPr>
          <w:rFonts w:ascii="Times New Roman" w:hAnsi="Times New Roman" w:cs="Times New Roman"/>
          <w:sz w:val="22"/>
          <w:szCs w:val="22"/>
          <w:lang w:val="fr-FR"/>
        </w:rPr>
        <w:t>pou</w:t>
      </w:r>
      <w:proofErr w:type="spellStart"/>
      <w:r w:rsidRPr="001B5F49">
        <w:rPr>
          <w:rFonts w:ascii="Times New Roman" w:hAnsi="Times New Roman" w:cs="Times New Roman"/>
          <w:sz w:val="22"/>
          <w:szCs w:val="22"/>
        </w:rPr>
        <w:t>žívať</w:t>
      </w:r>
      <w:proofErr w:type="spellEnd"/>
      <w:r w:rsidRPr="001B5F49">
        <w:rPr>
          <w:rFonts w:ascii="Times New Roman" w:hAnsi="Times New Roman" w:cs="Times New Roman"/>
          <w:sz w:val="22"/>
          <w:szCs w:val="22"/>
        </w:rPr>
        <w:t xml:space="preserve"> </w:t>
      </w:r>
      <w:proofErr w:type="spellStart"/>
      <w:r w:rsidRPr="001B5F49">
        <w:rPr>
          <w:rFonts w:ascii="Times New Roman" w:hAnsi="Times New Roman" w:cs="Times New Roman"/>
          <w:sz w:val="22"/>
          <w:szCs w:val="22"/>
          <w:lang w:val="de-DE"/>
        </w:rPr>
        <w:t>zbern</w:t>
      </w:r>
      <w:proofErr w:type="spellEnd"/>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nádoby</w:t>
      </w:r>
      <w:r w:rsidR="00AE6DBA" w:rsidRPr="001B5F49">
        <w:rPr>
          <w:rFonts w:ascii="Times New Roman" w:hAnsi="Times New Roman" w:cs="Times New Roman"/>
          <w:sz w:val="22"/>
          <w:szCs w:val="22"/>
        </w:rPr>
        <w:t>.</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2. Každý pôvodca odpadu je povinný dodrž</w:t>
      </w:r>
      <w:r w:rsidRPr="001B5F49">
        <w:rPr>
          <w:rFonts w:ascii="Times New Roman" w:hAnsi="Times New Roman" w:cs="Times New Roman"/>
          <w:sz w:val="22"/>
          <w:szCs w:val="22"/>
          <w:lang w:val="it-IT"/>
        </w:rPr>
        <w:t>iava</w:t>
      </w:r>
      <w:r w:rsidRPr="001B5F49">
        <w:rPr>
          <w:rFonts w:ascii="Times New Roman" w:hAnsi="Times New Roman" w:cs="Times New Roman"/>
          <w:sz w:val="22"/>
          <w:szCs w:val="22"/>
        </w:rPr>
        <w:t>ť schválený program odpadov</w:t>
      </w:r>
      <w:r w:rsidRPr="001B5F49">
        <w:rPr>
          <w:rFonts w:ascii="Times New Roman" w:hAnsi="Times New Roman" w:cs="Times New Roman"/>
          <w:sz w:val="22"/>
          <w:szCs w:val="22"/>
          <w:lang w:val="fr-FR"/>
        </w:rPr>
        <w:t>é</w:t>
      </w:r>
      <w:r w:rsidRPr="001B5F49">
        <w:rPr>
          <w:rFonts w:ascii="Times New Roman" w:hAnsi="Times New Roman" w:cs="Times New Roman"/>
          <w:sz w:val="22"/>
          <w:szCs w:val="22"/>
        </w:rPr>
        <w:t xml:space="preserve">ho hospodárstva a </w:t>
      </w:r>
      <w:proofErr w:type="spellStart"/>
      <w:r w:rsidRPr="001B5F49">
        <w:rPr>
          <w:rFonts w:ascii="Times New Roman" w:hAnsi="Times New Roman" w:cs="Times New Roman"/>
          <w:sz w:val="22"/>
          <w:szCs w:val="22"/>
        </w:rPr>
        <w:t>vývozn</w:t>
      </w:r>
      <w:proofErr w:type="spellEnd"/>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 xml:space="preserve">termíny odpadu. Miestny poplatok za komunálne odpady a </w:t>
      </w:r>
      <w:proofErr w:type="spellStart"/>
      <w:r w:rsidRPr="001B5F49">
        <w:rPr>
          <w:rFonts w:ascii="Times New Roman" w:hAnsi="Times New Roman" w:cs="Times New Roman"/>
          <w:sz w:val="22"/>
          <w:szCs w:val="22"/>
        </w:rPr>
        <w:t>drobn</w:t>
      </w:r>
      <w:proofErr w:type="spellEnd"/>
      <w:r w:rsidRPr="001B5F49">
        <w:rPr>
          <w:rFonts w:ascii="Times New Roman" w:hAnsi="Times New Roman" w:cs="Times New Roman"/>
          <w:sz w:val="22"/>
          <w:szCs w:val="22"/>
          <w:lang w:val="fr-FR"/>
        </w:rPr>
        <w:t xml:space="preserve">é </w:t>
      </w:r>
      <w:proofErr w:type="spellStart"/>
      <w:r w:rsidRPr="001B5F49">
        <w:rPr>
          <w:rFonts w:ascii="Times New Roman" w:hAnsi="Times New Roman" w:cs="Times New Roman"/>
          <w:sz w:val="22"/>
          <w:szCs w:val="22"/>
        </w:rPr>
        <w:t>stavebn</w:t>
      </w:r>
      <w:proofErr w:type="spellEnd"/>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 xml:space="preserve">odpady (ďalej len poplatok) sa platí za komunálne odpady a </w:t>
      </w:r>
      <w:proofErr w:type="spellStart"/>
      <w:r w:rsidRPr="001B5F49">
        <w:rPr>
          <w:rFonts w:ascii="Times New Roman" w:hAnsi="Times New Roman" w:cs="Times New Roman"/>
          <w:sz w:val="22"/>
          <w:szCs w:val="22"/>
        </w:rPr>
        <w:t>drobn</w:t>
      </w:r>
      <w:proofErr w:type="spellEnd"/>
      <w:r w:rsidRPr="001B5F49">
        <w:rPr>
          <w:rFonts w:ascii="Times New Roman" w:hAnsi="Times New Roman" w:cs="Times New Roman"/>
          <w:sz w:val="22"/>
          <w:szCs w:val="22"/>
          <w:lang w:val="fr-FR"/>
        </w:rPr>
        <w:t xml:space="preserve">é </w:t>
      </w:r>
      <w:proofErr w:type="spellStart"/>
      <w:r w:rsidRPr="001B5F49">
        <w:rPr>
          <w:rFonts w:ascii="Times New Roman" w:hAnsi="Times New Roman" w:cs="Times New Roman"/>
          <w:sz w:val="22"/>
          <w:szCs w:val="22"/>
        </w:rPr>
        <w:t>stavebn</w:t>
      </w:r>
      <w:proofErr w:type="spellEnd"/>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 xml:space="preserve">odpady, okrem </w:t>
      </w:r>
      <w:proofErr w:type="spellStart"/>
      <w:r w:rsidRPr="001B5F49">
        <w:rPr>
          <w:rFonts w:ascii="Times New Roman" w:hAnsi="Times New Roman" w:cs="Times New Roman"/>
          <w:sz w:val="22"/>
          <w:szCs w:val="22"/>
        </w:rPr>
        <w:t>elektroodpadov</w:t>
      </w:r>
      <w:proofErr w:type="spellEnd"/>
      <w:r w:rsidRPr="001B5F49">
        <w:rPr>
          <w:rFonts w:ascii="Times New Roman" w:hAnsi="Times New Roman" w:cs="Times New Roman"/>
          <w:sz w:val="22"/>
          <w:szCs w:val="22"/>
        </w:rPr>
        <w:t xml:space="preserve">, </w:t>
      </w:r>
      <w:proofErr w:type="spellStart"/>
      <w:r w:rsidRPr="001B5F49">
        <w:rPr>
          <w:rFonts w:ascii="Times New Roman" w:hAnsi="Times New Roman" w:cs="Times New Roman"/>
          <w:sz w:val="22"/>
          <w:szCs w:val="22"/>
        </w:rPr>
        <w:t>ktor</w:t>
      </w:r>
      <w:proofErr w:type="spellEnd"/>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vznikajú na území obce.</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3. Poplatok platí poplatník, ktorým je: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a) fyzická osoba, ktorá má v obci trvalý pobyt alebo prechodný pobyt alebo ktorá je na území obce oprávnená užívať alebo užíva byt, nebytový priestor, pozemnú stavbu alebo jej časť, alebo objekt, ktorý nie je stavbou, alebo záhradu, vinicu, ovocný </w:t>
      </w:r>
      <w:r w:rsidRPr="001B5F49">
        <w:rPr>
          <w:rFonts w:ascii="Times New Roman" w:hAnsi="Times New Roman" w:cs="Times New Roman"/>
          <w:sz w:val="22"/>
          <w:szCs w:val="22"/>
          <w:lang w:val="es-ES_tradnl"/>
        </w:rPr>
        <w:t>sad,</w:t>
      </w:r>
      <w:r w:rsidRPr="001B5F49">
        <w:rPr>
          <w:rFonts w:ascii="Times New Roman" w:hAnsi="Times New Roman" w:cs="Times New Roman"/>
          <w:sz w:val="22"/>
          <w:szCs w:val="22"/>
        </w:rPr>
        <w:t xml:space="preserve"> trvalý trávny porast na iný účel ako na podnikanie, pozemok v zastavanom území obce okrem </w:t>
      </w:r>
      <w:proofErr w:type="spellStart"/>
      <w:r w:rsidRPr="001B5F49">
        <w:rPr>
          <w:rFonts w:ascii="Times New Roman" w:hAnsi="Times New Roman" w:cs="Times New Roman"/>
          <w:sz w:val="22"/>
          <w:szCs w:val="22"/>
        </w:rPr>
        <w:t>lesn</w:t>
      </w:r>
      <w:proofErr w:type="spellEnd"/>
      <w:r w:rsidRPr="001B5F49">
        <w:rPr>
          <w:rFonts w:ascii="Times New Roman" w:hAnsi="Times New Roman" w:cs="Times New Roman"/>
          <w:sz w:val="22"/>
          <w:szCs w:val="22"/>
          <w:lang w:val="fr-FR"/>
        </w:rPr>
        <w:t>é</w:t>
      </w:r>
      <w:r w:rsidRPr="001B5F49">
        <w:rPr>
          <w:rFonts w:ascii="Times New Roman" w:hAnsi="Times New Roman" w:cs="Times New Roman"/>
          <w:sz w:val="22"/>
          <w:szCs w:val="22"/>
        </w:rPr>
        <w:t>ho pozemku a pozemku, ktorý je evidovaný v katastri nehnuteľností ako vodná plocha (ďalej len „nehnuteľnosť“),</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b) právnická osoba, ktorá je oprávnená užívať alebo užíva nehnuteľnosť </w:t>
      </w:r>
      <w:r w:rsidRPr="001B5F49">
        <w:rPr>
          <w:rFonts w:ascii="Times New Roman" w:hAnsi="Times New Roman" w:cs="Times New Roman"/>
          <w:sz w:val="22"/>
          <w:szCs w:val="22"/>
          <w:lang w:val="de-DE"/>
        </w:rPr>
        <w:t>nach</w:t>
      </w:r>
      <w:proofErr w:type="spellStart"/>
      <w:r w:rsidRPr="001B5F49">
        <w:rPr>
          <w:rFonts w:ascii="Times New Roman" w:hAnsi="Times New Roman" w:cs="Times New Roman"/>
          <w:sz w:val="22"/>
          <w:szCs w:val="22"/>
        </w:rPr>
        <w:t>ádzajúcu</w:t>
      </w:r>
      <w:proofErr w:type="spellEnd"/>
      <w:r w:rsidRPr="001B5F49">
        <w:rPr>
          <w:rFonts w:ascii="Times New Roman" w:hAnsi="Times New Roman" w:cs="Times New Roman"/>
          <w:sz w:val="22"/>
          <w:szCs w:val="22"/>
        </w:rPr>
        <w:t xml:space="preserve"> sa na území obce na iný účel ako na podnikanie,</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c) podnikateľ, ktorý je oprávnený užívať alebo užíva nehnuteľnosť </w:t>
      </w:r>
      <w:r w:rsidRPr="001B5F49">
        <w:rPr>
          <w:rFonts w:ascii="Times New Roman" w:hAnsi="Times New Roman" w:cs="Times New Roman"/>
          <w:sz w:val="22"/>
          <w:szCs w:val="22"/>
          <w:lang w:val="de-DE"/>
        </w:rPr>
        <w:t>nach</w:t>
      </w:r>
      <w:proofErr w:type="spellStart"/>
      <w:r w:rsidRPr="001B5F49">
        <w:rPr>
          <w:rFonts w:ascii="Times New Roman" w:hAnsi="Times New Roman" w:cs="Times New Roman"/>
          <w:sz w:val="22"/>
          <w:szCs w:val="22"/>
        </w:rPr>
        <w:t>ádzajúcu</w:t>
      </w:r>
      <w:proofErr w:type="spellEnd"/>
      <w:r w:rsidRPr="001B5F49">
        <w:rPr>
          <w:rFonts w:ascii="Times New Roman" w:hAnsi="Times New Roman" w:cs="Times New Roman"/>
          <w:sz w:val="22"/>
          <w:szCs w:val="22"/>
        </w:rPr>
        <w:t xml:space="preserve"> sa na území obce na účel podnikania.</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4. </w:t>
      </w:r>
      <w:r w:rsidR="006A544D" w:rsidRPr="001B5F49">
        <w:rPr>
          <w:rFonts w:ascii="Times New Roman" w:hAnsi="Times New Roman" w:cs="Times New Roman"/>
          <w:color w:val="494949"/>
          <w:sz w:val="22"/>
          <w:szCs w:val="22"/>
          <w:shd w:val="clear" w:color="auto" w:fill="FFFFFF"/>
        </w:rPr>
        <w:t>Ak má osoba podľa odseku 3 písm. a) v obci súčasne trvalý pobyt a prechodný pobyt, poplatníkom je len raz a poplatok platí iba z dôvodu trvalého pobytu. Ak má osoba podľa odseku 3 písm. a) v obci trvalý pobyt alebo prechodný pobyt a súčasne je oprávnená užívať alebo užíva nehnuteľnosť na iný účel ako na podnikanie, poplatníkom je len raz a poplatok platí iba z dôvodu trvalého pobytu alebo prechodného pobytu. Ak má osoba podľa odseku 3 písm. a) v obci trvalý pobyt alebo prechodný pobyt a súčasne je podľa odseku 3 písm. c) fyzickou osobou oprávnenou na podnikanie a miestom podnikania je miesto jej trvalého pobytu alebo prechodného pobytu a v tomto mieste nemá zriadenú prevádzkareň, poplatníkom je len raz a poplatok platí iba raz z dôvodu trvalého pobytu alebo prechodného pobytu. Ak poplatník nemá v obci trvalý pobyt ani prechodný pobyt a je oprávnený na území obce užívať alebo užíva viac nehnuteľností, poplatok platí a poplatníkom je len raz. To neplatí, ak sa na poplatníka vzťahuje množstvový zber v príslušnej časti obce.</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5. Na základe VZN poplatok od poplatníka v ustanovenej výške pre obec vyberá a za poplatok ručí :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lastRenderedPageBreak/>
        <w:t xml:space="preserve">a) </w:t>
      </w:r>
      <w:r w:rsidR="00894F09" w:rsidRPr="001B5F49">
        <w:rPr>
          <w:rFonts w:ascii="Times New Roman" w:hAnsi="Times New Roman" w:cs="Times New Roman"/>
          <w:color w:val="494949"/>
          <w:sz w:val="22"/>
          <w:szCs w:val="22"/>
          <w:shd w:val="clear" w:color="auto" w:fill="FFFFFF"/>
        </w:rPr>
        <w:t>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8243FA" w:rsidRPr="001B5F49" w:rsidRDefault="0037009F">
      <w:pPr>
        <w:pStyle w:val="Default"/>
        <w:jc w:val="both"/>
        <w:rPr>
          <w:rFonts w:ascii="Times New Roman" w:hAnsi="Times New Roman" w:cs="Times New Roman"/>
          <w:sz w:val="22"/>
          <w:szCs w:val="22"/>
        </w:rPr>
      </w:pPr>
      <w:r w:rsidRPr="001B5F49">
        <w:rPr>
          <w:rFonts w:ascii="Times New Roman" w:hAnsi="Times New Roman" w:cs="Times New Roman"/>
          <w:sz w:val="22"/>
          <w:szCs w:val="22"/>
        </w:rPr>
        <w:t xml:space="preserve">b) správca, ak je vlastníkom nehnuteľností štát, vyšší územný celok, alebo obec (ďalej platiteľ). </w:t>
      </w:r>
    </w:p>
    <w:p w:rsidR="00894F09" w:rsidRPr="001B5F49" w:rsidRDefault="00894F09">
      <w:pPr>
        <w:pStyle w:val="Default"/>
        <w:jc w:val="both"/>
        <w:rPr>
          <w:rFonts w:ascii="Times New Roman" w:eastAsia="Arial" w:hAnsi="Times New Roman" w:cs="Times New Roman"/>
          <w:sz w:val="22"/>
          <w:szCs w:val="22"/>
        </w:rPr>
      </w:pPr>
      <w:r w:rsidRPr="001B5F49">
        <w:rPr>
          <w:rFonts w:ascii="Times New Roman" w:hAnsi="Times New Roman" w:cs="Times New Roman"/>
          <w:color w:val="494949"/>
          <w:sz w:val="22"/>
          <w:szCs w:val="22"/>
          <w:shd w:val="clear" w:color="auto" w:fill="FFFFFF"/>
        </w:rPr>
        <w:t>Platiteľ a poplatník sa môžu písomne dohodnúť, že poplatok obci odvedie priamo poplatník; za odvedenie poplatku obci ručí platiteľ.</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shd w:val="clear" w:color="auto" w:fill="FFFFFF"/>
        </w:rPr>
        <w:t>6. V obci je zavedený intervalový zber KO.</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hAnsi="Times New Roman" w:cs="Times New Roman"/>
          <w:sz w:val="22"/>
          <w:szCs w:val="22"/>
          <w:shd w:val="clear" w:color="auto" w:fill="FFFFFF"/>
        </w:rPr>
      </w:pPr>
      <w:r w:rsidRPr="001B5F49">
        <w:rPr>
          <w:rFonts w:ascii="Times New Roman" w:hAnsi="Times New Roman" w:cs="Times New Roman"/>
          <w:sz w:val="22"/>
          <w:szCs w:val="22"/>
        </w:rPr>
        <w:t xml:space="preserve">7. </w:t>
      </w:r>
      <w:r w:rsidR="00334409" w:rsidRPr="001B5F49">
        <w:rPr>
          <w:rFonts w:ascii="Times New Roman" w:hAnsi="Times New Roman" w:cs="Times New Roman"/>
          <w:sz w:val="22"/>
          <w:szCs w:val="22"/>
          <w:shd w:val="clear" w:color="auto" w:fill="FFFFFF"/>
        </w:rPr>
        <w:t>Poplatok na zdaňovacie obdobie sa určí, ako:</w:t>
      </w:r>
    </w:p>
    <w:p w:rsidR="00334409" w:rsidRPr="001B5F49" w:rsidRDefault="00334409">
      <w:pPr>
        <w:pStyle w:val="Default"/>
        <w:jc w:val="both"/>
        <w:rPr>
          <w:rFonts w:ascii="Times New Roman" w:hAnsi="Times New Roman" w:cs="Times New Roman"/>
          <w:color w:val="494949"/>
          <w:sz w:val="22"/>
          <w:szCs w:val="22"/>
          <w:shd w:val="clear" w:color="auto" w:fill="FFFFFF"/>
        </w:rPr>
      </w:pPr>
      <w:r w:rsidRPr="001B5F49">
        <w:rPr>
          <w:rFonts w:ascii="Times New Roman" w:hAnsi="Times New Roman" w:cs="Times New Roman"/>
          <w:color w:val="494949"/>
          <w:sz w:val="22"/>
          <w:szCs w:val="22"/>
        </w:rPr>
        <w:t>a)</w:t>
      </w:r>
      <w:r w:rsidRPr="001B5F49">
        <w:rPr>
          <w:rFonts w:ascii="Times New Roman" w:hAnsi="Times New Roman" w:cs="Times New Roman"/>
          <w:color w:val="494949"/>
          <w:sz w:val="22"/>
          <w:szCs w:val="22"/>
          <w:shd w:val="clear" w:color="auto" w:fill="FFFFFF"/>
        </w:rPr>
        <w:t> </w:t>
      </w:r>
      <w:r w:rsidR="00894F09" w:rsidRPr="001B5F49">
        <w:rPr>
          <w:rFonts w:ascii="Times New Roman" w:hAnsi="Times New Roman" w:cs="Times New Roman"/>
          <w:color w:val="494949"/>
          <w:sz w:val="22"/>
          <w:szCs w:val="22"/>
          <w:shd w:val="clear" w:color="auto" w:fill="FFFFFF"/>
        </w:rPr>
        <w:t>súčin sadzby poplatku a počtu kalendárnych dní v zdaňovacom období, počas ktorých má alebo bude mať poplatník podľa ods. 3 písm. a) v obci trvalý pobyt alebo prechodný pobyt alebo počas ktorých nehnuteľnosť užíva alebo je oprávnený ju užívať; ak obec určila paušálnu sadzbu poplatku v sume za kalendárny rok, vo výpočte sa použije jej pomerná časť podľa počtu kalendárnych dní poplatkovej povinnosti v zdaňovacom období,</w:t>
      </w:r>
    </w:p>
    <w:p w:rsidR="00894F09" w:rsidRPr="001B5F49" w:rsidRDefault="00894F09">
      <w:pPr>
        <w:pStyle w:val="Default"/>
        <w:jc w:val="both"/>
        <w:rPr>
          <w:rFonts w:ascii="Times New Roman" w:hAnsi="Times New Roman" w:cs="Times New Roman"/>
          <w:color w:val="494949"/>
          <w:sz w:val="22"/>
          <w:szCs w:val="22"/>
          <w:shd w:val="clear" w:color="auto" w:fill="FFFFFF"/>
        </w:rPr>
      </w:pPr>
    </w:p>
    <w:p w:rsidR="00334409" w:rsidRPr="001B5F49" w:rsidRDefault="00334409">
      <w:pPr>
        <w:pStyle w:val="Default"/>
        <w:jc w:val="both"/>
        <w:rPr>
          <w:rFonts w:ascii="Times New Roman" w:hAnsi="Times New Roman" w:cs="Times New Roman"/>
          <w:color w:val="494949"/>
          <w:sz w:val="22"/>
          <w:szCs w:val="22"/>
          <w:shd w:val="clear" w:color="auto" w:fill="FFFFFF"/>
        </w:rPr>
      </w:pPr>
      <w:r w:rsidRPr="001B5F49">
        <w:rPr>
          <w:rFonts w:ascii="Times New Roman" w:hAnsi="Times New Roman" w:cs="Times New Roman"/>
          <w:color w:val="494949"/>
          <w:sz w:val="22"/>
          <w:szCs w:val="22"/>
        </w:rPr>
        <w:t>b)</w:t>
      </w:r>
      <w:r w:rsidRPr="001B5F49">
        <w:rPr>
          <w:rFonts w:ascii="Times New Roman" w:hAnsi="Times New Roman" w:cs="Times New Roman"/>
          <w:color w:val="494949"/>
          <w:sz w:val="22"/>
          <w:szCs w:val="22"/>
          <w:shd w:val="clear" w:color="auto" w:fill="FFFFFF"/>
        </w:rPr>
        <w:t> </w:t>
      </w:r>
      <w:r w:rsidR="00894F09" w:rsidRPr="001B5F49">
        <w:rPr>
          <w:rFonts w:ascii="Times New Roman" w:hAnsi="Times New Roman" w:cs="Times New Roman"/>
          <w:color w:val="494949"/>
          <w:sz w:val="22"/>
          <w:szCs w:val="22"/>
          <w:shd w:val="clear" w:color="auto" w:fill="FFFFFF"/>
        </w:rPr>
        <w:t>súčin sadzby poplatku, počtu kalendárnych dní v zdaňovacom období a ukazovateľa dennej produkcie komunálnych odpadov, ak ide o poplatníka podľa </w:t>
      </w:r>
      <w:hyperlink r:id="rId7" w:anchor="paragraf-77.odsek-2.pismeno-b" w:tooltip="Odkaz na predpis alebo ustanovenie" w:history="1">
        <w:r w:rsidR="00894F09" w:rsidRPr="001B5F49">
          <w:rPr>
            <w:rFonts w:ascii="Times New Roman" w:hAnsi="Times New Roman" w:cs="Times New Roman"/>
            <w:color w:val="494949"/>
            <w:sz w:val="22"/>
            <w:szCs w:val="22"/>
            <w:shd w:val="clear" w:color="auto" w:fill="FFFFFF"/>
          </w:rPr>
          <w:t>ods. 3 písm. b)</w:t>
        </w:r>
      </w:hyperlink>
      <w:r w:rsidR="00894F09" w:rsidRPr="001B5F49">
        <w:rPr>
          <w:rFonts w:ascii="Times New Roman" w:hAnsi="Times New Roman" w:cs="Times New Roman"/>
          <w:color w:val="494949"/>
          <w:sz w:val="22"/>
          <w:szCs w:val="22"/>
          <w:shd w:val="clear" w:color="auto" w:fill="FFFFFF"/>
        </w:rPr>
        <w:t> alebo </w:t>
      </w:r>
      <w:hyperlink r:id="rId8" w:anchor="paragraf-77.odsek-2.pismeno-c" w:tooltip="Odkaz na predpis alebo ustanovenie" w:history="1">
        <w:r w:rsidR="00894F09" w:rsidRPr="001B5F49">
          <w:rPr>
            <w:rFonts w:ascii="Times New Roman" w:hAnsi="Times New Roman" w:cs="Times New Roman"/>
            <w:color w:val="494949"/>
            <w:sz w:val="22"/>
            <w:szCs w:val="22"/>
            <w:shd w:val="clear" w:color="auto" w:fill="FFFFFF"/>
          </w:rPr>
          <w:t>písm. c)</w:t>
        </w:r>
      </w:hyperlink>
      <w:r w:rsidR="00894F09" w:rsidRPr="001B5F49">
        <w:rPr>
          <w:rFonts w:ascii="Times New Roman" w:hAnsi="Times New Roman" w:cs="Times New Roman"/>
          <w:color w:val="494949"/>
          <w:sz w:val="22"/>
          <w:szCs w:val="22"/>
          <w:shd w:val="clear" w:color="auto" w:fill="FFFFFF"/>
        </w:rPr>
        <w:t>; ak obec určila paušálnu sadzbu poplatku v sume za kalendárny rok, vo výpočte sa použije jej pomerná časť podľa počtu kalendárnych dní poplatkovej povinnosti v zdaňovacom období.</w:t>
      </w:r>
    </w:p>
    <w:p w:rsidR="008243FA" w:rsidRPr="001B5F49" w:rsidRDefault="008243FA">
      <w:pPr>
        <w:pStyle w:val="Default"/>
        <w:jc w:val="both"/>
        <w:rPr>
          <w:rFonts w:ascii="Times New Roman" w:eastAsia="Arial" w:hAnsi="Times New Roman" w:cs="Times New Roman"/>
          <w:sz w:val="22"/>
          <w:szCs w:val="22"/>
        </w:rPr>
      </w:pPr>
    </w:p>
    <w:p w:rsidR="00334409" w:rsidRPr="001B5F49" w:rsidRDefault="00334409">
      <w:pPr>
        <w:pStyle w:val="Default"/>
        <w:jc w:val="both"/>
        <w:rPr>
          <w:rFonts w:ascii="Times New Roman" w:hAnsi="Times New Roman" w:cs="Times New Roman"/>
          <w:sz w:val="22"/>
          <w:szCs w:val="22"/>
          <w:shd w:val="clear" w:color="auto" w:fill="FFFFFF"/>
        </w:rPr>
      </w:pPr>
      <w:r w:rsidRPr="001B5F49">
        <w:rPr>
          <w:rFonts w:ascii="Times New Roman" w:hAnsi="Times New Roman" w:cs="Times New Roman"/>
          <w:sz w:val="22"/>
          <w:szCs w:val="22"/>
          <w:shd w:val="clear" w:color="auto" w:fill="FFFFFF"/>
        </w:rPr>
        <w:t>8. Ukazovateľ produkcie komunálnych odpadov v zdaňovacom období pre účely určenia poplatku podľa ods. 7 je súčet:</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a)</w:t>
      </w:r>
      <w:r w:rsidRPr="001B5F49">
        <w:rPr>
          <w:rFonts w:ascii="Times New Roman" w:hAnsi="Times New Roman" w:cs="Times New Roman"/>
          <w:sz w:val="22"/>
          <w:szCs w:val="22"/>
          <w:shd w:val="clear" w:color="auto" w:fill="FFFFFF"/>
        </w:rPr>
        <w:t> priemerného počtu osôb pripadajúci na zdaňovacie obdobie, ktoré sú v rozhodujúcom období s poplatníkom podľa § 2 ods. 3 písm. b) alebo písm. c) v pracovnoprávnom vzťahu, inom obdobnom vzťahu alebo ktoré sú u poplatníka v štátnozamestnaneckom pomere, alebo ktoré tvoria jeho štatutárny orgán,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(ďalej len „priemerný počet zamestnancov“), a</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b)</w:t>
      </w:r>
      <w:r w:rsidRPr="001B5F49">
        <w:rPr>
          <w:rFonts w:ascii="Times New Roman" w:hAnsi="Times New Roman" w:cs="Times New Roman"/>
          <w:sz w:val="22"/>
          <w:szCs w:val="22"/>
          <w:shd w:val="clear" w:color="auto" w:fill="FFFFFF"/>
        </w:rPr>
        <w:t> priemerného počtu:</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1.</w:t>
      </w:r>
      <w:r w:rsidRPr="001B5F49">
        <w:rPr>
          <w:rFonts w:ascii="Times New Roman" w:hAnsi="Times New Roman" w:cs="Times New Roman"/>
          <w:sz w:val="22"/>
          <w:szCs w:val="22"/>
          <w:shd w:val="clear" w:color="auto" w:fill="FFFFFF"/>
        </w:rPr>
        <w:t> hospitalizovaných alebo ubytovaných osôb pripadajúci na zdaňovacie obdobie v rozhodujúcom období, ak ide o poplatníka, ktorý v užívanej nehnuteľnosti nachádzajúcej sa v obci poskytuje zdravotné služby alebo ubytovacie služby; do tohto počtu osôb sa nezapočítavajú osoby, ktoré majú v tejto obci trvalý pobyt alebo prechodný pobyt a</w:t>
      </w:r>
    </w:p>
    <w:p w:rsidR="00334409" w:rsidRPr="001B5F49" w:rsidRDefault="00334409">
      <w:pPr>
        <w:pStyle w:val="Default"/>
        <w:jc w:val="both"/>
        <w:rPr>
          <w:rFonts w:ascii="Times New Roman" w:eastAsia="Arial" w:hAnsi="Times New Roman" w:cs="Times New Roman"/>
          <w:sz w:val="22"/>
          <w:szCs w:val="22"/>
        </w:rPr>
      </w:pPr>
      <w:r w:rsidRPr="001B5F49">
        <w:rPr>
          <w:rStyle w:val="PremennHTML"/>
          <w:rFonts w:ascii="Times New Roman" w:hAnsi="Times New Roman" w:cs="Times New Roman"/>
          <w:b/>
          <w:bCs/>
          <w:i w:val="0"/>
          <w:iCs w:val="0"/>
          <w:sz w:val="22"/>
          <w:szCs w:val="22"/>
          <w:shd w:val="clear" w:color="auto" w:fill="FFFFFF"/>
        </w:rPr>
        <w:t>2.</w:t>
      </w:r>
      <w:r w:rsidRPr="001B5F49">
        <w:rPr>
          <w:rFonts w:ascii="Times New Roman" w:hAnsi="Times New Roman" w:cs="Times New Roman"/>
          <w:sz w:val="22"/>
          <w:szCs w:val="22"/>
          <w:shd w:val="clear" w:color="auto" w:fill="FFFFFF"/>
        </w:rPr>
        <w:t> miest určených na poskytovanie služby pripadajúci na zdaňovacie obdobie v rozhodujúcom období, ak ide o poplatníka, ktorý v užívanej nehnuteľnosti nachádzajúcej sa v obci poskytuje reštauračné, kaviarenské alebo iné pohostinské služby,</w:t>
      </w:r>
    </w:p>
    <w:p w:rsidR="008243FA" w:rsidRPr="001B5F49" w:rsidRDefault="008243FA">
      <w:pPr>
        <w:pStyle w:val="Default"/>
        <w:jc w:val="both"/>
        <w:rPr>
          <w:rFonts w:ascii="Times New Roman" w:eastAsia="Arial" w:hAnsi="Times New Roman" w:cs="Times New Roman"/>
          <w:sz w:val="22"/>
          <w:szCs w:val="22"/>
        </w:rPr>
      </w:pPr>
    </w:p>
    <w:p w:rsidR="00334409" w:rsidRPr="001B5F49" w:rsidRDefault="00334409">
      <w:pPr>
        <w:pStyle w:val="Default"/>
        <w:jc w:val="both"/>
        <w:rPr>
          <w:rFonts w:ascii="Times New Roman" w:hAnsi="Times New Roman" w:cs="Times New Roman"/>
          <w:sz w:val="22"/>
          <w:szCs w:val="22"/>
          <w:shd w:val="clear" w:color="auto" w:fill="FFFFFF"/>
        </w:rPr>
      </w:pPr>
      <w:r w:rsidRPr="001B5F49">
        <w:rPr>
          <w:rFonts w:ascii="Times New Roman" w:eastAsia="Arial" w:hAnsi="Times New Roman" w:cs="Times New Roman"/>
          <w:sz w:val="22"/>
          <w:szCs w:val="22"/>
        </w:rPr>
        <w:t xml:space="preserve">9. </w:t>
      </w:r>
      <w:r w:rsidRPr="001B5F49">
        <w:rPr>
          <w:rFonts w:ascii="Times New Roman" w:hAnsi="Times New Roman" w:cs="Times New Roman"/>
          <w:sz w:val="22"/>
          <w:szCs w:val="22"/>
          <w:shd w:val="clear" w:color="auto" w:fill="FFFFFF"/>
        </w:rPr>
        <w:t>Ak sa ukazovateľ produkcie komunálnych odpadov v zdaňovacom období nevypočíta podľa odseku 8, ukazovateľom produkcie komunálnych odpadov v zdaňovacom období je súčet</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a)</w:t>
      </w:r>
      <w:r w:rsidRPr="001B5F49">
        <w:rPr>
          <w:rFonts w:ascii="Times New Roman" w:hAnsi="Times New Roman" w:cs="Times New Roman"/>
          <w:sz w:val="22"/>
          <w:szCs w:val="22"/>
          <w:shd w:val="clear" w:color="auto" w:fill="FFFFFF"/>
        </w:rPr>
        <w:t> priemerného počtu zamestnancov pripadajúcich na zdaňovacie obdobie neznížený o počet osôb, ktoré majú v obci aj trvalý pobyt alebo prechodný pobyt, vynásobený koeficientom ustanoveným obcou, pričom koeficient nesmie mať vyššiu hodnotu ako 1, a</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b)</w:t>
      </w:r>
      <w:r w:rsidRPr="001B5F49">
        <w:rPr>
          <w:rFonts w:ascii="Times New Roman" w:hAnsi="Times New Roman" w:cs="Times New Roman"/>
          <w:sz w:val="22"/>
          <w:szCs w:val="22"/>
          <w:shd w:val="clear" w:color="auto" w:fill="FFFFFF"/>
        </w:rPr>
        <w:t xml:space="preserve"> priemerného počtu osôb alebo miest podľa odseku </w:t>
      </w:r>
      <w:r w:rsidR="00141478" w:rsidRPr="001B5F49">
        <w:rPr>
          <w:rFonts w:ascii="Times New Roman" w:hAnsi="Times New Roman" w:cs="Times New Roman"/>
          <w:sz w:val="22"/>
          <w:szCs w:val="22"/>
          <w:shd w:val="clear" w:color="auto" w:fill="FFFFFF"/>
        </w:rPr>
        <w:t>8</w:t>
      </w:r>
      <w:r w:rsidRPr="001B5F49">
        <w:rPr>
          <w:rFonts w:ascii="Times New Roman" w:hAnsi="Times New Roman" w:cs="Times New Roman"/>
          <w:sz w:val="22"/>
          <w:szCs w:val="22"/>
          <w:shd w:val="clear" w:color="auto" w:fill="FFFFFF"/>
        </w:rPr>
        <w:t xml:space="preserve"> písm. b).</w:t>
      </w:r>
    </w:p>
    <w:p w:rsidR="00334409" w:rsidRPr="001B5F49" w:rsidRDefault="00334409">
      <w:pPr>
        <w:pStyle w:val="Default"/>
        <w:jc w:val="both"/>
        <w:rPr>
          <w:rFonts w:ascii="Times New Roman" w:hAnsi="Times New Roman" w:cs="Times New Roman"/>
          <w:sz w:val="22"/>
          <w:szCs w:val="22"/>
          <w:shd w:val="clear" w:color="auto" w:fill="FFFFFF"/>
        </w:rPr>
      </w:pPr>
    </w:p>
    <w:p w:rsidR="00334409" w:rsidRPr="001B5F49" w:rsidRDefault="00334409">
      <w:pPr>
        <w:pStyle w:val="Default"/>
        <w:jc w:val="both"/>
        <w:rPr>
          <w:rFonts w:ascii="Times New Roman" w:hAnsi="Times New Roman" w:cs="Times New Roman"/>
          <w:sz w:val="22"/>
          <w:szCs w:val="22"/>
          <w:shd w:val="clear" w:color="auto" w:fill="FFFFFF"/>
        </w:rPr>
      </w:pPr>
      <w:r w:rsidRPr="001B5F49">
        <w:rPr>
          <w:rFonts w:ascii="Times New Roman" w:hAnsi="Times New Roman" w:cs="Times New Roman"/>
          <w:sz w:val="22"/>
          <w:szCs w:val="22"/>
          <w:shd w:val="clear" w:color="auto" w:fill="FFFFFF"/>
        </w:rPr>
        <w:t>10. Rozhodujúcim obdobím podľa odseku 8 je:</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a)</w:t>
      </w:r>
      <w:r w:rsidRPr="001B5F49">
        <w:rPr>
          <w:rFonts w:ascii="Times New Roman" w:hAnsi="Times New Roman" w:cs="Times New Roman"/>
          <w:sz w:val="22"/>
          <w:szCs w:val="22"/>
          <w:shd w:val="clear" w:color="auto" w:fill="FFFFFF"/>
        </w:rPr>
        <w:t> predchádzajúci kalendárny rok, v ktorom bol poplatník oprávnený vykonávať v nehnuteľnosti, ktorú užíva alebo je oprávnený ju užívať, svoju činnosť, alebo</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b)</w:t>
      </w:r>
      <w:r w:rsidRPr="001B5F49">
        <w:rPr>
          <w:rFonts w:ascii="Times New Roman" w:hAnsi="Times New Roman" w:cs="Times New Roman"/>
          <w:sz w:val="22"/>
          <w:szCs w:val="22"/>
          <w:shd w:val="clear" w:color="auto" w:fill="FFFFFF"/>
        </w:rPr>
        <w:t> ak nie je možné postupovať podľa písmena a)</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1.</w:t>
      </w:r>
      <w:r w:rsidRPr="001B5F49">
        <w:rPr>
          <w:rFonts w:ascii="Times New Roman" w:hAnsi="Times New Roman" w:cs="Times New Roman"/>
          <w:sz w:val="22"/>
          <w:szCs w:val="22"/>
          <w:shd w:val="clear" w:color="auto" w:fill="FFFFFF"/>
        </w:rPr>
        <w:t xml:space="preserve"> počet kalendárnych dní v období trvajúcom odo dňa vzniku povinnosti platiť poplatok do konca týždňa, ktorý predchádza týždňu, v ktorom poplatník splní ohlasovaciu povinnosť podľa § 80 </w:t>
      </w:r>
      <w:r w:rsidR="00141478" w:rsidRPr="001B5F49">
        <w:rPr>
          <w:rFonts w:ascii="Times New Roman" w:hAnsi="Times New Roman" w:cs="Times New Roman"/>
          <w:sz w:val="22"/>
          <w:szCs w:val="22"/>
          <w:shd w:val="clear" w:color="auto" w:fill="FFFFFF"/>
        </w:rPr>
        <w:t xml:space="preserve">zákona č. 582/2004 Z. z. </w:t>
      </w:r>
      <w:r w:rsidRPr="001B5F49">
        <w:rPr>
          <w:rFonts w:ascii="Times New Roman" w:hAnsi="Times New Roman" w:cs="Times New Roman"/>
          <w:sz w:val="22"/>
          <w:szCs w:val="22"/>
          <w:shd w:val="clear" w:color="auto" w:fill="FFFFFF"/>
        </w:rPr>
        <w:t>o skutočnosti, ktorá má za následok zánik poplatkovej povinnosti, alebo</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2.</w:t>
      </w:r>
      <w:r w:rsidRPr="001B5F49">
        <w:rPr>
          <w:rFonts w:ascii="Times New Roman" w:hAnsi="Times New Roman" w:cs="Times New Roman"/>
          <w:sz w:val="22"/>
          <w:szCs w:val="22"/>
          <w:shd w:val="clear" w:color="auto" w:fill="FFFFFF"/>
        </w:rPr>
        <w:t> počet kalendárnych dní v období trvajúcom odo dňa vzniku povinnosti platiť poplatok do konca zdaňovacieho obdobia.</w:t>
      </w:r>
    </w:p>
    <w:p w:rsidR="00334409" w:rsidRPr="001B5F49" w:rsidRDefault="00334409">
      <w:pPr>
        <w:pStyle w:val="Default"/>
        <w:jc w:val="both"/>
        <w:rPr>
          <w:rFonts w:ascii="Times New Roman" w:eastAsia="Arial" w:hAnsi="Times New Roman" w:cs="Times New Roman"/>
          <w:sz w:val="22"/>
          <w:szCs w:val="22"/>
        </w:rPr>
      </w:pPr>
    </w:p>
    <w:p w:rsidR="008243FA" w:rsidRPr="001B5F49" w:rsidRDefault="0037009F">
      <w:pPr>
        <w:pStyle w:val="Default"/>
        <w:jc w:val="center"/>
        <w:rPr>
          <w:rFonts w:ascii="Times New Roman" w:eastAsia="Arial" w:hAnsi="Times New Roman" w:cs="Times New Roman"/>
          <w:b/>
          <w:bCs/>
          <w:sz w:val="22"/>
          <w:szCs w:val="22"/>
        </w:rPr>
      </w:pPr>
      <w:r w:rsidRPr="001B5F49">
        <w:rPr>
          <w:rFonts w:ascii="Times New Roman" w:hAnsi="Times New Roman" w:cs="Times New Roman"/>
          <w:b/>
          <w:bCs/>
          <w:sz w:val="22"/>
          <w:szCs w:val="22"/>
        </w:rPr>
        <w:t>SADZBY POPLATKOV</w:t>
      </w:r>
    </w:p>
    <w:p w:rsidR="008243FA" w:rsidRPr="001B5F49" w:rsidRDefault="0037009F">
      <w:pPr>
        <w:pStyle w:val="Default"/>
        <w:jc w:val="center"/>
        <w:rPr>
          <w:rFonts w:ascii="Times New Roman" w:eastAsia="Arial" w:hAnsi="Times New Roman" w:cs="Times New Roman"/>
          <w:b/>
          <w:bCs/>
          <w:sz w:val="22"/>
          <w:szCs w:val="22"/>
        </w:rPr>
      </w:pPr>
      <w:r w:rsidRPr="001B5F49">
        <w:rPr>
          <w:rFonts w:ascii="Times New Roman" w:hAnsi="Times New Roman" w:cs="Times New Roman"/>
          <w:b/>
          <w:bCs/>
          <w:sz w:val="22"/>
          <w:szCs w:val="22"/>
        </w:rPr>
        <w:t>§3</w:t>
      </w:r>
    </w:p>
    <w:p w:rsidR="008243FA" w:rsidRPr="001B5F49" w:rsidRDefault="008243FA">
      <w:pPr>
        <w:pStyle w:val="Default"/>
        <w:rPr>
          <w:rFonts w:ascii="Times New Roman" w:eastAsia="Arial" w:hAnsi="Times New Roman" w:cs="Times New Roman"/>
          <w:b/>
          <w:bCs/>
          <w:sz w:val="22"/>
          <w:szCs w:val="22"/>
        </w:rPr>
      </w:pPr>
    </w:p>
    <w:p w:rsidR="008243FA" w:rsidRDefault="00442D60" w:rsidP="00442D60">
      <w:pPr>
        <w:pStyle w:val="Default"/>
        <w:ind w:left="360"/>
        <w:jc w:val="both"/>
        <w:rPr>
          <w:rFonts w:ascii="Times New Roman" w:hAnsi="Times New Roman" w:cs="Times New Roman"/>
          <w:sz w:val="22"/>
          <w:szCs w:val="22"/>
        </w:rPr>
      </w:pPr>
      <w:r>
        <w:rPr>
          <w:rFonts w:ascii="Times New Roman" w:hAnsi="Times New Roman" w:cs="Times New Roman"/>
          <w:sz w:val="22"/>
          <w:szCs w:val="22"/>
        </w:rPr>
        <w:t xml:space="preserve"> 1.</w:t>
      </w:r>
      <w:r w:rsidR="0037009F" w:rsidRPr="001B5F49">
        <w:rPr>
          <w:rFonts w:ascii="Times New Roman" w:hAnsi="Times New Roman" w:cs="Times New Roman"/>
          <w:sz w:val="22"/>
          <w:szCs w:val="22"/>
        </w:rPr>
        <w:t>Sadzba poplatku za zmesový komunálny odpad je</w:t>
      </w:r>
      <w:r w:rsidR="002F2D7B">
        <w:rPr>
          <w:rFonts w:ascii="Times New Roman" w:hAnsi="Times New Roman" w:cs="Times New Roman"/>
          <w:sz w:val="22"/>
          <w:szCs w:val="22"/>
        </w:rPr>
        <w:t xml:space="preserve"> </w:t>
      </w:r>
      <w:r w:rsidR="001509CD" w:rsidRPr="002F2D7B">
        <w:rPr>
          <w:rFonts w:ascii="Times New Roman" w:hAnsi="Times New Roman" w:cs="Times New Roman"/>
          <w:b/>
          <w:sz w:val="22"/>
          <w:szCs w:val="22"/>
          <w:highlight w:val="yellow"/>
        </w:rPr>
        <w:t>0,041095</w:t>
      </w:r>
      <w:r w:rsidR="00AE6563" w:rsidRPr="002F2D7B">
        <w:rPr>
          <w:rFonts w:ascii="Times New Roman" w:hAnsi="Times New Roman" w:cs="Times New Roman"/>
          <w:sz w:val="22"/>
          <w:szCs w:val="22"/>
          <w:highlight w:val="yellow"/>
        </w:rPr>
        <w:t>,-</w:t>
      </w:r>
      <w:r w:rsidR="0037009F" w:rsidRPr="002F2D7B">
        <w:rPr>
          <w:rFonts w:ascii="Times New Roman" w:hAnsi="Times New Roman" w:cs="Times New Roman"/>
          <w:b/>
          <w:sz w:val="22"/>
          <w:szCs w:val="22"/>
          <w:highlight w:val="yellow"/>
        </w:rPr>
        <w:t xml:space="preserve"> EUR</w:t>
      </w:r>
      <w:r w:rsidR="00DC5B35" w:rsidRPr="001B5F49">
        <w:rPr>
          <w:rFonts w:ascii="Times New Roman" w:hAnsi="Times New Roman" w:cs="Times New Roman"/>
          <w:sz w:val="22"/>
          <w:szCs w:val="22"/>
        </w:rPr>
        <w:t> za osobu a kalendárny deň.</w:t>
      </w:r>
    </w:p>
    <w:p w:rsidR="00442D60" w:rsidRPr="001B5F49" w:rsidRDefault="001509CD" w:rsidP="00442D60">
      <w:pPr>
        <w:pStyle w:val="Default"/>
        <w:ind w:left="720"/>
        <w:jc w:val="both"/>
        <w:rPr>
          <w:rFonts w:ascii="Times New Roman" w:hAnsi="Times New Roman" w:cs="Times New Roman"/>
          <w:sz w:val="22"/>
          <w:szCs w:val="22"/>
          <w:shd w:val="clear" w:color="auto" w:fill="FFFFFF"/>
        </w:rPr>
      </w:pPr>
      <w:r w:rsidRPr="002F2D7B">
        <w:rPr>
          <w:rFonts w:ascii="Times New Roman" w:hAnsi="Times New Roman" w:cs="Times New Roman"/>
          <w:sz w:val="22"/>
          <w:szCs w:val="22"/>
          <w:highlight w:val="yellow"/>
        </w:rPr>
        <w:t>t. j</w:t>
      </w:r>
      <w:r w:rsidRPr="002F2D7B">
        <w:rPr>
          <w:rFonts w:ascii="Times New Roman" w:hAnsi="Times New Roman" w:cs="Times New Roman"/>
          <w:b/>
          <w:sz w:val="22"/>
          <w:szCs w:val="22"/>
          <w:highlight w:val="yellow"/>
        </w:rPr>
        <w:t>. 15</w:t>
      </w:r>
      <w:r w:rsidR="00A86975" w:rsidRPr="002F2D7B">
        <w:rPr>
          <w:rFonts w:ascii="Times New Roman" w:hAnsi="Times New Roman" w:cs="Times New Roman"/>
          <w:b/>
          <w:sz w:val="22"/>
          <w:szCs w:val="22"/>
          <w:highlight w:val="yellow"/>
        </w:rPr>
        <w:t>€</w:t>
      </w:r>
      <w:r w:rsidR="00A86975">
        <w:rPr>
          <w:rFonts w:ascii="Times New Roman" w:hAnsi="Times New Roman" w:cs="Times New Roman"/>
          <w:sz w:val="22"/>
          <w:szCs w:val="22"/>
        </w:rPr>
        <w:t xml:space="preserve"> </w:t>
      </w:r>
      <w:r w:rsidR="00442D60">
        <w:rPr>
          <w:rFonts w:ascii="Times New Roman" w:hAnsi="Times New Roman" w:cs="Times New Roman"/>
          <w:sz w:val="22"/>
          <w:szCs w:val="22"/>
        </w:rPr>
        <w:t>,- na osobu /kalendárny rok.</w:t>
      </w:r>
    </w:p>
    <w:p w:rsidR="00DC5B35" w:rsidRPr="001B5F49" w:rsidRDefault="00DC5B35">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2. Sadzba poplatku za drobný stavebný odpad: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a) za 1 kg </w:t>
      </w:r>
      <w:proofErr w:type="spellStart"/>
      <w:r w:rsidRPr="001B5F49">
        <w:rPr>
          <w:rFonts w:ascii="Times New Roman" w:hAnsi="Times New Roman" w:cs="Times New Roman"/>
          <w:sz w:val="22"/>
          <w:szCs w:val="22"/>
        </w:rPr>
        <w:t>drobn</w:t>
      </w:r>
      <w:proofErr w:type="spellEnd"/>
      <w:r w:rsidRPr="001B5F49">
        <w:rPr>
          <w:rFonts w:ascii="Times New Roman" w:hAnsi="Times New Roman" w:cs="Times New Roman"/>
          <w:sz w:val="22"/>
          <w:szCs w:val="22"/>
          <w:lang w:val="fr-FR"/>
        </w:rPr>
        <w:t>é</w:t>
      </w:r>
      <w:r w:rsidRPr="001B5F49">
        <w:rPr>
          <w:rFonts w:ascii="Times New Roman" w:hAnsi="Times New Roman" w:cs="Times New Roman"/>
          <w:sz w:val="22"/>
          <w:szCs w:val="22"/>
        </w:rPr>
        <w:t xml:space="preserve">ho </w:t>
      </w:r>
      <w:proofErr w:type="spellStart"/>
      <w:r w:rsidRPr="001B5F49">
        <w:rPr>
          <w:rFonts w:ascii="Times New Roman" w:hAnsi="Times New Roman" w:cs="Times New Roman"/>
          <w:sz w:val="22"/>
          <w:szCs w:val="22"/>
        </w:rPr>
        <w:t>stavebn</w:t>
      </w:r>
      <w:proofErr w:type="spellEnd"/>
      <w:r w:rsidRPr="001B5F49">
        <w:rPr>
          <w:rFonts w:ascii="Times New Roman" w:hAnsi="Times New Roman" w:cs="Times New Roman"/>
          <w:sz w:val="22"/>
          <w:szCs w:val="22"/>
          <w:lang w:val="fr-FR"/>
        </w:rPr>
        <w:t>é</w:t>
      </w:r>
      <w:r w:rsidRPr="001B5F49">
        <w:rPr>
          <w:rFonts w:ascii="Times New Roman" w:hAnsi="Times New Roman" w:cs="Times New Roman"/>
          <w:sz w:val="22"/>
          <w:szCs w:val="22"/>
        </w:rPr>
        <w:t xml:space="preserve">ho odpadu bola schválená OZ sadzba poplatku, a to v sume </w:t>
      </w:r>
      <w:r w:rsidR="00AE6563">
        <w:rPr>
          <w:rFonts w:ascii="Times New Roman" w:hAnsi="Times New Roman" w:cs="Times New Roman"/>
          <w:sz w:val="22"/>
          <w:szCs w:val="22"/>
        </w:rPr>
        <w:t>0,02</w:t>
      </w:r>
      <w:r w:rsidRPr="001B5F49">
        <w:rPr>
          <w:rFonts w:ascii="Times New Roman" w:hAnsi="Times New Roman" w:cs="Times New Roman"/>
          <w:sz w:val="22"/>
          <w:szCs w:val="22"/>
        </w:rPr>
        <w:t xml:space="preserve">EUR za 1 kg drobných stavebných odpadov bez obsahu škodlivín. </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hAnsi="Times New Roman" w:cs="Times New Roman"/>
          <w:color w:val="494949"/>
          <w:sz w:val="22"/>
          <w:szCs w:val="22"/>
          <w:shd w:val="clear" w:color="auto" w:fill="FFFFFF"/>
        </w:rPr>
      </w:pPr>
      <w:r w:rsidRPr="001B5F49">
        <w:rPr>
          <w:rFonts w:ascii="Times New Roman" w:hAnsi="Times New Roman" w:cs="Times New Roman"/>
          <w:sz w:val="22"/>
          <w:szCs w:val="22"/>
        </w:rPr>
        <w:t xml:space="preserve">3. </w:t>
      </w:r>
      <w:r w:rsidR="00CB1024" w:rsidRPr="001B5F49">
        <w:rPr>
          <w:rFonts w:ascii="Times New Roman" w:hAnsi="Times New Roman" w:cs="Times New Roman"/>
          <w:color w:val="494949"/>
          <w:sz w:val="22"/>
          <w:szCs w:val="22"/>
          <w:shd w:val="clear" w:color="auto" w:fill="FFFFFF"/>
        </w:rPr>
        <w:t>Poplatník je povinný v priebehu zdaňovacieho obdobia oznámiť obci vznik poplatkovej povinnosti do 30 dní odo dňa vzniku poplatkovej povinnosti a uviesť meno, priezvisko, titul, rodné číslo, adresu trvalého pobytu, adresu prechodného pobytu (ďalej len „identifikačné údaje“); v prípade určeného zástupcu podľa </w:t>
      </w:r>
      <w:hyperlink r:id="rId9" w:anchor="paragraf-77.odsek-7" w:tooltip="Odkaz na predpis alebo ustanovenie" w:history="1">
        <w:r w:rsidR="00CB1024" w:rsidRPr="001B5F49">
          <w:rPr>
            <w:color w:val="494949"/>
          </w:rPr>
          <w:t>§ 77 ods. 7</w:t>
        </w:r>
      </w:hyperlink>
      <w:r w:rsidR="00CB1024" w:rsidRPr="001B5F49">
        <w:rPr>
          <w:rFonts w:ascii="Times New Roman" w:hAnsi="Times New Roman" w:cs="Times New Roman"/>
          <w:color w:val="494949"/>
          <w:sz w:val="22"/>
          <w:szCs w:val="22"/>
          <w:shd w:val="clear" w:color="auto" w:fill="FFFFFF"/>
        </w:rPr>
        <w:t> zákona č. 582/2004 Z. z. aj identifikačné údaje za ostatných členov domácnosti, a ak je poplatníkom osoba podľa </w:t>
      </w:r>
      <w:hyperlink r:id="rId10" w:anchor="paragraf-77.odsek-2.pismeno-b" w:tooltip="Odkaz na predpis alebo ustanovenie" w:history="1">
        <w:r w:rsidR="00CB1024" w:rsidRPr="001B5F49">
          <w:rPr>
            <w:color w:val="494949"/>
          </w:rPr>
          <w:t>§ 77 ods. 2 písm. b) alebo písm. c)</w:t>
        </w:r>
      </w:hyperlink>
      <w:r w:rsidR="00CB1024" w:rsidRPr="001B5F49">
        <w:rPr>
          <w:rFonts w:ascii="Times New Roman" w:hAnsi="Times New Roman" w:cs="Times New Roman"/>
          <w:color w:val="494949"/>
          <w:sz w:val="22"/>
          <w:szCs w:val="22"/>
          <w:shd w:val="clear" w:color="auto" w:fill="FFFFFF"/>
        </w:rPr>
        <w:t xml:space="preserve"> zákona č. 582/2004 Z. z., názov alebo obchodné meno alebo dodatok obchodného mena, sídlo alebo miesto podnikania a identifikačné číslo, </w:t>
      </w:r>
      <w:r w:rsidR="00CB1024" w:rsidRPr="001B5F49">
        <w:rPr>
          <w:rFonts w:ascii="Times New Roman" w:hAnsi="Times New Roman" w:cs="Times New Roman"/>
          <w:color w:val="494949"/>
          <w:sz w:val="22"/>
          <w:szCs w:val="22"/>
          <w:shd w:val="clear" w:color="auto" w:fill="FFFFFF"/>
        </w:rPr>
        <w:br/>
        <w:t>uviesť údaje rozhodujúce na určenie poplatku, ak požaduje zníženie alebo odpustenie poplatku podľa </w:t>
      </w:r>
      <w:hyperlink r:id="rId11" w:anchor="paragraf-82" w:tooltip="Odkaz na predpis alebo ustanovenie" w:history="1">
        <w:r w:rsidR="00CB1024" w:rsidRPr="001B5F49">
          <w:rPr>
            <w:color w:val="494949"/>
          </w:rPr>
          <w:t>§ 82</w:t>
        </w:r>
      </w:hyperlink>
      <w:r w:rsidR="00CB1024" w:rsidRPr="001B5F49">
        <w:rPr>
          <w:rFonts w:ascii="Times New Roman" w:hAnsi="Times New Roman" w:cs="Times New Roman"/>
          <w:color w:val="494949"/>
          <w:sz w:val="22"/>
          <w:szCs w:val="22"/>
          <w:shd w:val="clear" w:color="auto" w:fill="FFFFFF"/>
        </w:rPr>
        <w:t xml:space="preserve"> zákona č. 582/2004 Z. z., predložiť aj doklady, ktoré odôvodňujú zníženie alebo odpustenie poplatku. Zmeny skutočností rozhodujúcich na vyrubenie poplatku a zánik poplatkovej povinnosti v priebehu zdaňovacieho obdobia je poplatník povinný oznámiť obci do 30 dní odo dňa, keď tieto nastali. Za zmenu skutočností rozhodujúcich na vyrubenie poplatku sa nepovažuje uplatnenie nároku na zníženie a odpustenie poplatku.</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4. Poplatník je oprávnený podať ohlásenie aj v prípade, ak zistí že jeho povinnosť platiť poplatok má byť nižšia, ako mu bola vyrubená, alebo ak žiada o zníženie poplatku z dôvodu, ž</w:t>
      </w:r>
      <w:r w:rsidRPr="001B5F49">
        <w:rPr>
          <w:rFonts w:ascii="Times New Roman" w:hAnsi="Times New Roman" w:cs="Times New Roman"/>
          <w:sz w:val="22"/>
          <w:szCs w:val="22"/>
          <w:lang w:val="de-DE"/>
        </w:rPr>
        <w:t>e neu</w:t>
      </w:r>
      <w:proofErr w:type="spellStart"/>
      <w:r w:rsidRPr="001B5F49">
        <w:rPr>
          <w:rFonts w:ascii="Times New Roman" w:hAnsi="Times New Roman" w:cs="Times New Roman"/>
          <w:sz w:val="22"/>
          <w:szCs w:val="22"/>
        </w:rPr>
        <w:t>žíva</w:t>
      </w:r>
      <w:proofErr w:type="spellEnd"/>
      <w:r w:rsidRPr="001B5F49">
        <w:rPr>
          <w:rFonts w:ascii="Times New Roman" w:hAnsi="Times New Roman" w:cs="Times New Roman"/>
          <w:sz w:val="22"/>
          <w:szCs w:val="22"/>
        </w:rPr>
        <w:t xml:space="preserve"> nehnuteľnosť, ktorú je oprávnený užívať.</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5. Ak poplatník požiada a preukáže </w:t>
      </w:r>
      <w:proofErr w:type="spellStart"/>
      <w:r w:rsidRPr="001B5F49">
        <w:rPr>
          <w:rFonts w:ascii="Times New Roman" w:hAnsi="Times New Roman" w:cs="Times New Roman"/>
          <w:sz w:val="22"/>
          <w:szCs w:val="22"/>
        </w:rPr>
        <w:t>prí</w:t>
      </w:r>
      <w:proofErr w:type="spellEnd"/>
      <w:r w:rsidRPr="001B5F49">
        <w:rPr>
          <w:rFonts w:ascii="Times New Roman" w:hAnsi="Times New Roman" w:cs="Times New Roman"/>
          <w:sz w:val="22"/>
          <w:szCs w:val="22"/>
          <w:lang w:val="da-DK"/>
        </w:rPr>
        <w:t>slu</w:t>
      </w:r>
      <w:proofErr w:type="spellStart"/>
      <w:r w:rsidRPr="001B5F49">
        <w:rPr>
          <w:rFonts w:ascii="Times New Roman" w:hAnsi="Times New Roman" w:cs="Times New Roman"/>
          <w:sz w:val="22"/>
          <w:szCs w:val="22"/>
        </w:rPr>
        <w:t>šnými</w:t>
      </w:r>
      <w:proofErr w:type="spellEnd"/>
      <w:r w:rsidRPr="001B5F49">
        <w:rPr>
          <w:rFonts w:ascii="Times New Roman" w:hAnsi="Times New Roman" w:cs="Times New Roman"/>
          <w:sz w:val="22"/>
          <w:szCs w:val="22"/>
        </w:rPr>
        <w:t xml:space="preserve"> dokladmi, obec zníži poplatok za komunálne odpady a </w:t>
      </w:r>
      <w:proofErr w:type="spellStart"/>
      <w:r w:rsidRPr="001B5F49">
        <w:rPr>
          <w:rFonts w:ascii="Times New Roman" w:hAnsi="Times New Roman" w:cs="Times New Roman"/>
          <w:sz w:val="22"/>
          <w:szCs w:val="22"/>
        </w:rPr>
        <w:t>drobn</w:t>
      </w:r>
      <w:proofErr w:type="spellEnd"/>
      <w:r w:rsidRPr="001B5F49">
        <w:rPr>
          <w:rFonts w:ascii="Times New Roman" w:hAnsi="Times New Roman" w:cs="Times New Roman"/>
          <w:sz w:val="22"/>
          <w:szCs w:val="22"/>
          <w:lang w:val="fr-FR"/>
        </w:rPr>
        <w:t xml:space="preserve">é </w:t>
      </w:r>
      <w:proofErr w:type="spellStart"/>
      <w:r w:rsidRPr="001B5F49">
        <w:rPr>
          <w:rFonts w:ascii="Times New Roman" w:hAnsi="Times New Roman" w:cs="Times New Roman"/>
          <w:sz w:val="22"/>
          <w:szCs w:val="22"/>
        </w:rPr>
        <w:t>stavebn</w:t>
      </w:r>
      <w:proofErr w:type="spellEnd"/>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 xml:space="preserve">odpady o 50%, v prípade že ide: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a) o študenta na strednej a vysokej škole (potvrdenie o </w:t>
      </w:r>
      <w:proofErr w:type="spellStart"/>
      <w:r w:rsidRPr="001B5F49">
        <w:rPr>
          <w:rFonts w:ascii="Times New Roman" w:hAnsi="Times New Roman" w:cs="Times New Roman"/>
          <w:sz w:val="22"/>
          <w:szCs w:val="22"/>
        </w:rPr>
        <w:t>návš</w:t>
      </w:r>
      <w:proofErr w:type="spellEnd"/>
      <w:r w:rsidRPr="001B5F49">
        <w:rPr>
          <w:rFonts w:ascii="Times New Roman" w:hAnsi="Times New Roman" w:cs="Times New Roman"/>
          <w:sz w:val="22"/>
          <w:szCs w:val="22"/>
          <w:lang w:val="pt-PT"/>
        </w:rPr>
        <w:t xml:space="preserve">teve </w:t>
      </w:r>
      <w:r w:rsidRPr="001B5F49">
        <w:rPr>
          <w:rFonts w:ascii="Times New Roman" w:hAnsi="Times New Roman" w:cs="Times New Roman"/>
          <w:sz w:val="22"/>
          <w:szCs w:val="22"/>
        </w:rPr>
        <w:t>školy),</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b) ž</w:t>
      </w:r>
      <w:r w:rsidRPr="001B5F49">
        <w:rPr>
          <w:rFonts w:ascii="Times New Roman" w:hAnsi="Times New Roman" w:cs="Times New Roman"/>
          <w:sz w:val="22"/>
          <w:szCs w:val="22"/>
          <w:lang w:val="de-DE"/>
        </w:rPr>
        <w:t>e neu</w:t>
      </w:r>
      <w:proofErr w:type="spellStart"/>
      <w:r w:rsidRPr="001B5F49">
        <w:rPr>
          <w:rFonts w:ascii="Times New Roman" w:hAnsi="Times New Roman" w:cs="Times New Roman"/>
          <w:sz w:val="22"/>
          <w:szCs w:val="22"/>
        </w:rPr>
        <w:t>žíva</w:t>
      </w:r>
      <w:proofErr w:type="spellEnd"/>
      <w:r w:rsidRPr="001B5F49">
        <w:rPr>
          <w:rFonts w:ascii="Times New Roman" w:hAnsi="Times New Roman" w:cs="Times New Roman"/>
          <w:sz w:val="22"/>
          <w:szCs w:val="22"/>
        </w:rPr>
        <w:t xml:space="preserve"> nehnuteľnosť, ktorú je oprávnený užívať, viac ako 90 po sebe nasledujúcich dní. (doklad o prechodnom pobyte, doklad o zaplatení poplatku v mieste </w:t>
      </w:r>
      <w:proofErr w:type="spellStart"/>
      <w:r w:rsidRPr="001B5F49">
        <w:rPr>
          <w:rFonts w:ascii="Times New Roman" w:hAnsi="Times New Roman" w:cs="Times New Roman"/>
          <w:sz w:val="22"/>
          <w:szCs w:val="22"/>
        </w:rPr>
        <w:t>prechodn</w:t>
      </w:r>
      <w:proofErr w:type="spellEnd"/>
      <w:r w:rsidRPr="001B5F49">
        <w:rPr>
          <w:rFonts w:ascii="Times New Roman" w:hAnsi="Times New Roman" w:cs="Times New Roman"/>
          <w:sz w:val="22"/>
          <w:szCs w:val="22"/>
          <w:lang w:val="fr-FR"/>
        </w:rPr>
        <w:t>é</w:t>
      </w:r>
      <w:r w:rsidRPr="001B5F49">
        <w:rPr>
          <w:rFonts w:ascii="Times New Roman" w:hAnsi="Times New Roman" w:cs="Times New Roman"/>
          <w:sz w:val="22"/>
          <w:szCs w:val="22"/>
        </w:rPr>
        <w:t xml:space="preserve">ho pobytu), </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lang w:val="pt-PT"/>
        </w:rPr>
        <w:t>c) o ob</w:t>
      </w:r>
      <w:proofErr w:type="spellStart"/>
      <w:r w:rsidRPr="001B5F49">
        <w:rPr>
          <w:rFonts w:ascii="Times New Roman" w:hAnsi="Times New Roman" w:cs="Times New Roman"/>
          <w:sz w:val="22"/>
          <w:szCs w:val="22"/>
        </w:rPr>
        <w:t>čana</w:t>
      </w:r>
      <w:proofErr w:type="spellEnd"/>
      <w:r w:rsidRPr="001B5F49">
        <w:rPr>
          <w:rFonts w:ascii="Times New Roman" w:hAnsi="Times New Roman" w:cs="Times New Roman"/>
          <w:sz w:val="22"/>
          <w:szCs w:val="22"/>
        </w:rPr>
        <w:t xml:space="preserve"> </w:t>
      </w:r>
      <w:proofErr w:type="spellStart"/>
      <w:r w:rsidRPr="001B5F49">
        <w:rPr>
          <w:rFonts w:ascii="Times New Roman" w:hAnsi="Times New Roman" w:cs="Times New Roman"/>
          <w:sz w:val="22"/>
          <w:szCs w:val="22"/>
        </w:rPr>
        <w:t>zamestnan</w:t>
      </w:r>
      <w:proofErr w:type="spellEnd"/>
      <w:r w:rsidRPr="001B5F49">
        <w:rPr>
          <w:rFonts w:ascii="Times New Roman" w:hAnsi="Times New Roman" w:cs="Times New Roman"/>
          <w:sz w:val="22"/>
          <w:szCs w:val="22"/>
          <w:lang w:val="fr-FR"/>
        </w:rPr>
        <w:t>é</w:t>
      </w:r>
      <w:r w:rsidRPr="001B5F49">
        <w:rPr>
          <w:rFonts w:ascii="Times New Roman" w:hAnsi="Times New Roman" w:cs="Times New Roman"/>
          <w:sz w:val="22"/>
          <w:szCs w:val="22"/>
        </w:rPr>
        <w:t xml:space="preserve">ho v inom meste (pracujúci na týždňovkách alebo dlhšie obdobie) </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(Pričom pre bod c) platí, že žiadateľ o zníženie poplatkovej povinnosti musí predložiť v stanovenej lehote potvrdenie zamestnávateľa, doklad o prechodnom pobyte a doklad o zaplatení poplatku v mieste </w:t>
      </w:r>
      <w:proofErr w:type="spellStart"/>
      <w:r w:rsidRPr="001B5F49">
        <w:rPr>
          <w:rFonts w:ascii="Times New Roman" w:hAnsi="Times New Roman" w:cs="Times New Roman"/>
          <w:sz w:val="22"/>
          <w:szCs w:val="22"/>
        </w:rPr>
        <w:t>prechodn</w:t>
      </w:r>
      <w:proofErr w:type="spellEnd"/>
      <w:r w:rsidRPr="001B5F49">
        <w:rPr>
          <w:rFonts w:ascii="Times New Roman" w:hAnsi="Times New Roman" w:cs="Times New Roman"/>
          <w:sz w:val="22"/>
          <w:szCs w:val="22"/>
          <w:lang w:val="fr-FR"/>
        </w:rPr>
        <w:t>é</w:t>
      </w:r>
      <w:r w:rsidRPr="001B5F49">
        <w:rPr>
          <w:rFonts w:ascii="Times New Roman" w:hAnsi="Times New Roman" w:cs="Times New Roman"/>
          <w:sz w:val="22"/>
          <w:szCs w:val="22"/>
        </w:rPr>
        <w:t>ho pobytu)</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d) o fyzickú osobu nad 62 rokov žijúca sama v rodinnom dome alebo byte,</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lang w:val="pt-PT"/>
        </w:rPr>
        <w:t>e) o dr</w:t>
      </w:r>
      <w:proofErr w:type="spellStart"/>
      <w:r w:rsidRPr="001B5F49">
        <w:rPr>
          <w:rFonts w:ascii="Times New Roman" w:hAnsi="Times New Roman" w:cs="Times New Roman"/>
          <w:sz w:val="22"/>
          <w:szCs w:val="22"/>
        </w:rPr>
        <w:t>žiteľa</w:t>
      </w:r>
      <w:proofErr w:type="spellEnd"/>
      <w:r w:rsidRPr="001B5F49">
        <w:rPr>
          <w:rFonts w:ascii="Times New Roman" w:hAnsi="Times New Roman" w:cs="Times New Roman"/>
          <w:sz w:val="22"/>
          <w:szCs w:val="22"/>
        </w:rPr>
        <w:t xml:space="preserve"> preukazu občana s ťažkým zdravotným postihnutím s potrebou sprievodcu</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6. O zníženie poplatku poplatník písomne požiada obec v lehote do 30 dní: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lang w:val="it-IT"/>
        </w:rPr>
        <w:t>a/ odo d</w:t>
      </w:r>
      <w:proofErr w:type="spellStart"/>
      <w:r w:rsidRPr="001B5F49">
        <w:rPr>
          <w:rFonts w:ascii="Times New Roman" w:hAnsi="Times New Roman" w:cs="Times New Roman"/>
          <w:sz w:val="22"/>
          <w:szCs w:val="22"/>
        </w:rPr>
        <w:t>ňa</w:t>
      </w:r>
      <w:proofErr w:type="spellEnd"/>
      <w:r w:rsidRPr="001B5F49">
        <w:rPr>
          <w:rFonts w:ascii="Times New Roman" w:hAnsi="Times New Roman" w:cs="Times New Roman"/>
          <w:sz w:val="22"/>
          <w:szCs w:val="22"/>
        </w:rPr>
        <w:t xml:space="preserve"> vzniku povinnosti platiť poplatok,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lang w:val="it-IT"/>
        </w:rPr>
        <w:t>b/ odo d</w:t>
      </w:r>
      <w:proofErr w:type="spellStart"/>
      <w:r w:rsidRPr="001B5F49">
        <w:rPr>
          <w:rFonts w:ascii="Times New Roman" w:hAnsi="Times New Roman" w:cs="Times New Roman"/>
          <w:sz w:val="22"/>
          <w:szCs w:val="22"/>
        </w:rPr>
        <w:t>ňa</w:t>
      </w:r>
      <w:proofErr w:type="spellEnd"/>
      <w:r w:rsidRPr="001B5F49">
        <w:rPr>
          <w:rFonts w:ascii="Times New Roman" w:hAnsi="Times New Roman" w:cs="Times New Roman"/>
          <w:sz w:val="22"/>
          <w:szCs w:val="22"/>
        </w:rPr>
        <w:t xml:space="preserve"> vzniku prípadu </w:t>
      </w:r>
      <w:proofErr w:type="spellStart"/>
      <w:r w:rsidRPr="001B5F49">
        <w:rPr>
          <w:rFonts w:ascii="Times New Roman" w:hAnsi="Times New Roman" w:cs="Times New Roman"/>
          <w:sz w:val="22"/>
          <w:szCs w:val="22"/>
        </w:rPr>
        <w:t>uveden</w:t>
      </w:r>
      <w:proofErr w:type="spellEnd"/>
      <w:r w:rsidRPr="001B5F49">
        <w:rPr>
          <w:rFonts w:ascii="Times New Roman" w:hAnsi="Times New Roman" w:cs="Times New Roman"/>
          <w:sz w:val="22"/>
          <w:szCs w:val="22"/>
          <w:lang w:val="fr-FR"/>
        </w:rPr>
        <w:t>é</w:t>
      </w:r>
      <w:r w:rsidRPr="001B5F49">
        <w:rPr>
          <w:rFonts w:ascii="Times New Roman" w:hAnsi="Times New Roman" w:cs="Times New Roman"/>
          <w:sz w:val="22"/>
          <w:szCs w:val="22"/>
        </w:rPr>
        <w:t xml:space="preserve">ho v ods. </w:t>
      </w:r>
      <w:r w:rsidR="001B5F49" w:rsidRPr="001B5F49">
        <w:rPr>
          <w:rFonts w:ascii="Times New Roman" w:hAnsi="Times New Roman" w:cs="Times New Roman"/>
          <w:sz w:val="22"/>
          <w:szCs w:val="22"/>
        </w:rPr>
        <w:t>5</w:t>
      </w:r>
      <w:r w:rsidRPr="001B5F49">
        <w:rPr>
          <w:rFonts w:ascii="Times New Roman" w:hAnsi="Times New Roman" w:cs="Times New Roman"/>
          <w:sz w:val="22"/>
          <w:szCs w:val="22"/>
        </w:rPr>
        <w:t xml:space="preserve"> písm. a) a b) a c) tohto § </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7. Poplatok vyrubí obec rozhodnutím. </w:t>
      </w:r>
    </w:p>
    <w:p w:rsidR="008243FA" w:rsidRDefault="008243FA">
      <w:pPr>
        <w:pStyle w:val="Default"/>
        <w:jc w:val="center"/>
        <w:rPr>
          <w:rFonts w:ascii="Times New Roman" w:eastAsia="Arial" w:hAnsi="Times New Roman" w:cs="Times New Roman"/>
          <w:sz w:val="22"/>
          <w:szCs w:val="22"/>
        </w:rPr>
      </w:pPr>
    </w:p>
    <w:p w:rsidR="001B5F49" w:rsidRDefault="001B5F49">
      <w:pPr>
        <w:pStyle w:val="Default"/>
        <w:jc w:val="center"/>
        <w:rPr>
          <w:rFonts w:ascii="Times New Roman" w:eastAsia="Arial" w:hAnsi="Times New Roman" w:cs="Times New Roman"/>
          <w:sz w:val="22"/>
          <w:szCs w:val="22"/>
        </w:rPr>
      </w:pPr>
    </w:p>
    <w:p w:rsidR="001B5F49" w:rsidRDefault="001B5F49">
      <w:pPr>
        <w:pStyle w:val="Default"/>
        <w:jc w:val="center"/>
        <w:rPr>
          <w:rFonts w:ascii="Times New Roman" w:eastAsia="Arial" w:hAnsi="Times New Roman" w:cs="Times New Roman"/>
          <w:sz w:val="22"/>
          <w:szCs w:val="22"/>
        </w:rPr>
      </w:pPr>
    </w:p>
    <w:p w:rsidR="001B5F49" w:rsidRDefault="001B5F49">
      <w:pPr>
        <w:pStyle w:val="Default"/>
        <w:jc w:val="center"/>
        <w:rPr>
          <w:rFonts w:ascii="Times New Roman" w:eastAsia="Arial" w:hAnsi="Times New Roman" w:cs="Times New Roman"/>
          <w:sz w:val="22"/>
          <w:szCs w:val="22"/>
        </w:rPr>
      </w:pPr>
    </w:p>
    <w:p w:rsidR="001B5F49" w:rsidRPr="001B5F49" w:rsidRDefault="001B5F49">
      <w:pPr>
        <w:pStyle w:val="Default"/>
        <w:jc w:val="center"/>
        <w:rPr>
          <w:rFonts w:ascii="Times New Roman" w:eastAsia="Arial" w:hAnsi="Times New Roman" w:cs="Times New Roman"/>
          <w:sz w:val="22"/>
          <w:szCs w:val="22"/>
        </w:rPr>
      </w:pPr>
    </w:p>
    <w:p w:rsidR="008243FA" w:rsidRPr="001B5F49" w:rsidRDefault="0037009F">
      <w:pPr>
        <w:pStyle w:val="Default"/>
        <w:jc w:val="center"/>
        <w:rPr>
          <w:rFonts w:ascii="Times New Roman" w:eastAsia="Arial" w:hAnsi="Times New Roman" w:cs="Times New Roman"/>
          <w:sz w:val="22"/>
          <w:szCs w:val="22"/>
        </w:rPr>
      </w:pPr>
      <w:r w:rsidRPr="001B5F49">
        <w:rPr>
          <w:rFonts w:ascii="Times New Roman" w:hAnsi="Times New Roman" w:cs="Times New Roman"/>
          <w:b/>
          <w:bCs/>
          <w:sz w:val="22"/>
          <w:szCs w:val="22"/>
        </w:rPr>
        <w:t>§ 4</w:t>
      </w:r>
    </w:p>
    <w:p w:rsidR="008243FA" w:rsidRPr="001B5F49" w:rsidRDefault="0037009F">
      <w:pPr>
        <w:pStyle w:val="Default"/>
        <w:jc w:val="center"/>
        <w:rPr>
          <w:rFonts w:ascii="Times New Roman" w:eastAsia="Arial" w:hAnsi="Times New Roman" w:cs="Times New Roman"/>
          <w:sz w:val="22"/>
          <w:szCs w:val="22"/>
        </w:rPr>
      </w:pPr>
      <w:r w:rsidRPr="001B5F49">
        <w:rPr>
          <w:rFonts w:ascii="Times New Roman" w:hAnsi="Times New Roman" w:cs="Times New Roman"/>
          <w:b/>
          <w:bCs/>
          <w:sz w:val="22"/>
          <w:szCs w:val="22"/>
        </w:rPr>
        <w:t>SPOLOČN</w:t>
      </w:r>
      <w:r w:rsidRPr="001B5F49">
        <w:rPr>
          <w:rFonts w:ascii="Times New Roman" w:hAnsi="Times New Roman" w:cs="Times New Roman"/>
          <w:b/>
          <w:bCs/>
          <w:sz w:val="22"/>
          <w:szCs w:val="22"/>
          <w:lang w:val="pt-PT"/>
        </w:rPr>
        <w:t xml:space="preserve">É  </w:t>
      </w:r>
      <w:r w:rsidRPr="001B5F49">
        <w:rPr>
          <w:rFonts w:ascii="Times New Roman" w:hAnsi="Times New Roman" w:cs="Times New Roman"/>
          <w:b/>
          <w:bCs/>
          <w:sz w:val="22"/>
          <w:szCs w:val="22"/>
        </w:rPr>
        <w:t>A ZÁ</w:t>
      </w:r>
      <w:r w:rsidRPr="001B5F49">
        <w:rPr>
          <w:rFonts w:ascii="Times New Roman" w:hAnsi="Times New Roman" w:cs="Times New Roman"/>
          <w:b/>
          <w:bCs/>
          <w:sz w:val="22"/>
          <w:szCs w:val="22"/>
          <w:lang w:val="de-DE"/>
        </w:rPr>
        <w:t>VERE</w:t>
      </w:r>
      <w:r w:rsidRPr="001B5F49">
        <w:rPr>
          <w:rFonts w:ascii="Times New Roman" w:hAnsi="Times New Roman" w:cs="Times New Roman"/>
          <w:b/>
          <w:bCs/>
          <w:sz w:val="22"/>
          <w:szCs w:val="22"/>
        </w:rPr>
        <w:t>ČN</w:t>
      </w:r>
      <w:r w:rsidRPr="001B5F49">
        <w:rPr>
          <w:rFonts w:ascii="Times New Roman" w:hAnsi="Times New Roman" w:cs="Times New Roman"/>
          <w:b/>
          <w:bCs/>
          <w:sz w:val="22"/>
          <w:szCs w:val="22"/>
          <w:lang w:val="pt-PT"/>
        </w:rPr>
        <w:t xml:space="preserve">É </w:t>
      </w:r>
      <w:r w:rsidRPr="001B5F49">
        <w:rPr>
          <w:rFonts w:ascii="Times New Roman" w:hAnsi="Times New Roman" w:cs="Times New Roman"/>
          <w:b/>
          <w:bCs/>
          <w:sz w:val="22"/>
          <w:szCs w:val="22"/>
        </w:rPr>
        <w:t>USTANOVENIA</w:t>
      </w:r>
    </w:p>
    <w:p w:rsidR="008243FA" w:rsidRPr="001B5F49" w:rsidRDefault="008243FA">
      <w:pPr>
        <w:pStyle w:val="Default"/>
        <w:spacing w:after="39"/>
        <w:jc w:val="both"/>
        <w:rPr>
          <w:rFonts w:ascii="Times New Roman" w:eastAsia="Arial" w:hAnsi="Times New Roman" w:cs="Times New Roman"/>
          <w:sz w:val="22"/>
          <w:szCs w:val="22"/>
        </w:rPr>
      </w:pPr>
    </w:p>
    <w:p w:rsidR="008243FA" w:rsidRPr="001B5F49" w:rsidRDefault="001B5F49">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1</w:t>
      </w:r>
      <w:r w:rsidR="0037009F" w:rsidRPr="001B5F49">
        <w:rPr>
          <w:rFonts w:ascii="Times New Roman" w:hAnsi="Times New Roman" w:cs="Times New Roman"/>
          <w:sz w:val="22"/>
          <w:szCs w:val="22"/>
        </w:rPr>
        <w:t xml:space="preserve">. Pokiaľ v tomto všeobecne záväznom nariadení nie je podrobnejšia úprava, odkazuje sa na zákon č. 582/2004 Z. z. o  miestnych daniach a miestnom poplatku za komunálne odpady a </w:t>
      </w:r>
      <w:proofErr w:type="spellStart"/>
      <w:r w:rsidR="0037009F" w:rsidRPr="001B5F49">
        <w:rPr>
          <w:rFonts w:ascii="Times New Roman" w:hAnsi="Times New Roman" w:cs="Times New Roman"/>
          <w:sz w:val="22"/>
          <w:szCs w:val="22"/>
        </w:rPr>
        <w:t>drobn</w:t>
      </w:r>
      <w:proofErr w:type="spellEnd"/>
      <w:r w:rsidR="0037009F" w:rsidRPr="001B5F49">
        <w:rPr>
          <w:rFonts w:ascii="Times New Roman" w:hAnsi="Times New Roman" w:cs="Times New Roman"/>
          <w:sz w:val="22"/>
          <w:szCs w:val="22"/>
          <w:lang w:val="fr-FR"/>
        </w:rPr>
        <w:t xml:space="preserve">é </w:t>
      </w:r>
      <w:proofErr w:type="spellStart"/>
      <w:r w:rsidR="0037009F" w:rsidRPr="001B5F49">
        <w:rPr>
          <w:rFonts w:ascii="Times New Roman" w:hAnsi="Times New Roman" w:cs="Times New Roman"/>
          <w:sz w:val="22"/>
          <w:szCs w:val="22"/>
        </w:rPr>
        <w:t>stavebn</w:t>
      </w:r>
      <w:proofErr w:type="spellEnd"/>
      <w:r w:rsidR="0037009F" w:rsidRPr="001B5F49">
        <w:rPr>
          <w:rFonts w:ascii="Times New Roman" w:hAnsi="Times New Roman" w:cs="Times New Roman"/>
          <w:sz w:val="22"/>
          <w:szCs w:val="22"/>
          <w:lang w:val="fr-FR"/>
        </w:rPr>
        <w:t xml:space="preserve">é </w:t>
      </w:r>
      <w:r w:rsidR="0037009F" w:rsidRPr="001B5F49">
        <w:rPr>
          <w:rFonts w:ascii="Times New Roman" w:hAnsi="Times New Roman" w:cs="Times New Roman"/>
          <w:sz w:val="22"/>
          <w:szCs w:val="22"/>
        </w:rPr>
        <w:t xml:space="preserve">odpady. </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1B5F49">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2</w:t>
      </w:r>
      <w:r w:rsidR="0037009F" w:rsidRPr="001B5F49">
        <w:rPr>
          <w:rFonts w:ascii="Times New Roman" w:hAnsi="Times New Roman" w:cs="Times New Roman"/>
          <w:sz w:val="22"/>
          <w:szCs w:val="22"/>
        </w:rPr>
        <w:t xml:space="preserve">. Týmto VZN sa zrušuje Všeobecne záväzné nariadenie Obce </w:t>
      </w:r>
      <w:r w:rsidRPr="001B5F49">
        <w:rPr>
          <w:rFonts w:ascii="Times New Roman" w:hAnsi="Times New Roman" w:cs="Times New Roman"/>
          <w:sz w:val="22"/>
          <w:szCs w:val="22"/>
        </w:rPr>
        <w:t>Radvanovce</w:t>
      </w:r>
      <w:r w:rsidR="0037009F" w:rsidRPr="001B5F49">
        <w:rPr>
          <w:rFonts w:ascii="Times New Roman" w:hAnsi="Times New Roman" w:cs="Times New Roman"/>
          <w:sz w:val="22"/>
          <w:szCs w:val="22"/>
        </w:rPr>
        <w:t xml:space="preserve"> č.</w:t>
      </w:r>
      <w:r w:rsidR="001509CD">
        <w:rPr>
          <w:rFonts w:ascii="Times New Roman" w:hAnsi="Times New Roman" w:cs="Times New Roman"/>
          <w:sz w:val="22"/>
          <w:szCs w:val="22"/>
        </w:rPr>
        <w:t>05/2022</w:t>
      </w:r>
      <w:r w:rsidR="0037009F" w:rsidRPr="001B5F49">
        <w:rPr>
          <w:rFonts w:ascii="Times New Roman" w:hAnsi="Times New Roman" w:cs="Times New Roman"/>
          <w:sz w:val="22"/>
          <w:szCs w:val="22"/>
          <w:highlight w:val="yellow"/>
        </w:rPr>
        <w:t>.</w:t>
      </w:r>
    </w:p>
    <w:p w:rsidR="008243FA" w:rsidRPr="001B5F49" w:rsidRDefault="008243FA">
      <w:pPr>
        <w:pStyle w:val="Default"/>
        <w:rPr>
          <w:rFonts w:ascii="Times New Roman" w:eastAsia="Arial" w:hAnsi="Times New Roman" w:cs="Times New Roman"/>
          <w:sz w:val="22"/>
          <w:szCs w:val="22"/>
        </w:rPr>
      </w:pPr>
    </w:p>
    <w:p w:rsidR="008243FA" w:rsidRPr="001B5F49" w:rsidRDefault="001B5F49">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3</w:t>
      </w:r>
      <w:r w:rsidR="0037009F" w:rsidRPr="001B5F49">
        <w:rPr>
          <w:rFonts w:ascii="Times New Roman" w:hAnsi="Times New Roman" w:cs="Times New Roman"/>
          <w:sz w:val="22"/>
          <w:szCs w:val="22"/>
        </w:rPr>
        <w:t xml:space="preserve">. </w:t>
      </w:r>
      <w:proofErr w:type="spellStart"/>
      <w:r w:rsidR="0037009F" w:rsidRPr="001B5F49">
        <w:rPr>
          <w:rFonts w:ascii="Times New Roman" w:hAnsi="Times New Roman" w:cs="Times New Roman"/>
          <w:sz w:val="22"/>
          <w:szCs w:val="22"/>
        </w:rPr>
        <w:t>Obecn</w:t>
      </w:r>
      <w:proofErr w:type="spellEnd"/>
      <w:r w:rsidR="0037009F" w:rsidRPr="001B5F49">
        <w:rPr>
          <w:rFonts w:ascii="Times New Roman" w:hAnsi="Times New Roman" w:cs="Times New Roman"/>
          <w:sz w:val="22"/>
          <w:szCs w:val="22"/>
          <w:lang w:val="fr-FR"/>
        </w:rPr>
        <w:t xml:space="preserve">é </w:t>
      </w:r>
      <w:r w:rsidR="0037009F" w:rsidRPr="001B5F49">
        <w:rPr>
          <w:rFonts w:ascii="Times New Roman" w:hAnsi="Times New Roman" w:cs="Times New Roman"/>
          <w:sz w:val="22"/>
          <w:szCs w:val="22"/>
        </w:rPr>
        <w:t xml:space="preserve">zastupiteľstvo v obci </w:t>
      </w:r>
      <w:r w:rsidRPr="001B5F49">
        <w:rPr>
          <w:rFonts w:ascii="Times New Roman" w:hAnsi="Times New Roman" w:cs="Times New Roman"/>
          <w:sz w:val="22"/>
          <w:szCs w:val="22"/>
        </w:rPr>
        <w:t>Radvanovce</w:t>
      </w:r>
      <w:r w:rsidR="0037009F" w:rsidRPr="001B5F49">
        <w:rPr>
          <w:rFonts w:ascii="Times New Roman" w:hAnsi="Times New Roman" w:cs="Times New Roman"/>
          <w:sz w:val="22"/>
          <w:szCs w:val="22"/>
        </w:rPr>
        <w:t xml:space="preserve"> sa uznieslo na vydaní tohto VZN na svojom zasadnutí dňa </w:t>
      </w:r>
      <w:r w:rsidR="001509CD">
        <w:rPr>
          <w:rFonts w:ascii="Times New Roman" w:hAnsi="Times New Roman" w:cs="Times New Roman"/>
          <w:sz w:val="22"/>
          <w:szCs w:val="22"/>
        </w:rPr>
        <w:t>24.11</w:t>
      </w:r>
      <w:r w:rsidR="00754E14">
        <w:rPr>
          <w:rFonts w:ascii="Times New Roman" w:hAnsi="Times New Roman" w:cs="Times New Roman"/>
          <w:sz w:val="22"/>
          <w:szCs w:val="22"/>
        </w:rPr>
        <w:t>.202</w:t>
      </w:r>
      <w:r w:rsidR="001509CD">
        <w:rPr>
          <w:rFonts w:ascii="Times New Roman" w:hAnsi="Times New Roman" w:cs="Times New Roman"/>
          <w:sz w:val="22"/>
          <w:szCs w:val="22"/>
        </w:rPr>
        <w:t>3</w:t>
      </w:r>
      <w:r>
        <w:rPr>
          <w:rFonts w:ascii="Times New Roman" w:hAnsi="Times New Roman" w:cs="Times New Roman"/>
          <w:sz w:val="22"/>
          <w:szCs w:val="22"/>
          <w:shd w:val="clear" w:color="auto" w:fill="FFFF00"/>
          <w:lang w:val="de-DE"/>
        </w:rPr>
        <w:t>,</w:t>
      </w:r>
      <w:r w:rsidR="001406E3">
        <w:rPr>
          <w:rFonts w:ascii="Times New Roman" w:hAnsi="Times New Roman" w:cs="Times New Roman"/>
          <w:sz w:val="22"/>
          <w:szCs w:val="22"/>
          <w:shd w:val="clear" w:color="auto" w:fill="FFFF00"/>
          <w:lang w:val="de-DE"/>
        </w:rPr>
        <w:t xml:space="preserve">  </w:t>
      </w:r>
      <w:proofErr w:type="spellStart"/>
      <w:r w:rsidR="0037009F" w:rsidRPr="002F2D7B">
        <w:rPr>
          <w:rFonts w:ascii="Times New Roman" w:hAnsi="Times New Roman" w:cs="Times New Roman"/>
          <w:sz w:val="22"/>
          <w:szCs w:val="22"/>
          <w:shd w:val="clear" w:color="auto" w:fill="FFFF00"/>
          <w:lang w:val="de-DE"/>
        </w:rPr>
        <w:t>Uznesen</w:t>
      </w:r>
      <w:r w:rsidR="0037009F" w:rsidRPr="002F2D7B">
        <w:rPr>
          <w:rFonts w:ascii="Times New Roman" w:hAnsi="Times New Roman" w:cs="Times New Roman"/>
          <w:sz w:val="22"/>
          <w:szCs w:val="22"/>
          <w:shd w:val="clear" w:color="auto" w:fill="FFFF00"/>
        </w:rPr>
        <w:t>ím</w:t>
      </w:r>
      <w:proofErr w:type="spellEnd"/>
      <w:r w:rsidR="0037009F" w:rsidRPr="002F2D7B">
        <w:rPr>
          <w:rFonts w:ascii="Times New Roman" w:hAnsi="Times New Roman" w:cs="Times New Roman"/>
          <w:sz w:val="22"/>
          <w:szCs w:val="22"/>
          <w:shd w:val="clear" w:color="auto" w:fill="FFFF00"/>
        </w:rPr>
        <w:t xml:space="preserve"> č. .</w:t>
      </w:r>
      <w:r w:rsidR="001406E3">
        <w:rPr>
          <w:rFonts w:ascii="Times New Roman" w:hAnsi="Times New Roman" w:cs="Times New Roman"/>
          <w:sz w:val="22"/>
          <w:szCs w:val="22"/>
          <w:shd w:val="clear" w:color="auto" w:fill="FFFF00"/>
        </w:rPr>
        <w:t>23</w:t>
      </w:r>
      <w:r w:rsidR="0037009F" w:rsidRPr="002F2D7B">
        <w:rPr>
          <w:rFonts w:ascii="Times New Roman" w:hAnsi="Times New Roman" w:cs="Times New Roman"/>
          <w:sz w:val="22"/>
          <w:szCs w:val="22"/>
          <w:shd w:val="clear" w:color="auto" w:fill="FFFF00"/>
        </w:rPr>
        <w:t>.</w:t>
      </w:r>
      <w:r w:rsidR="00A86975" w:rsidRPr="002F2D7B">
        <w:rPr>
          <w:rFonts w:ascii="Times New Roman" w:hAnsi="Times New Roman" w:cs="Times New Roman"/>
          <w:sz w:val="22"/>
          <w:szCs w:val="22"/>
          <w:shd w:val="clear" w:color="auto" w:fill="FFFF00"/>
        </w:rPr>
        <w:t>/ 202</w:t>
      </w:r>
      <w:r w:rsidR="001509CD" w:rsidRPr="002F2D7B">
        <w:rPr>
          <w:rFonts w:ascii="Times New Roman" w:hAnsi="Times New Roman" w:cs="Times New Roman"/>
          <w:sz w:val="22"/>
          <w:szCs w:val="22"/>
          <w:shd w:val="clear" w:color="auto" w:fill="FFFF00"/>
        </w:rPr>
        <w:t>3</w:t>
      </w:r>
    </w:p>
    <w:p w:rsidR="008243FA" w:rsidRPr="001B5F49" w:rsidRDefault="008243FA">
      <w:pPr>
        <w:pStyle w:val="Default"/>
        <w:rPr>
          <w:rFonts w:ascii="Times New Roman" w:eastAsia="Arial" w:hAnsi="Times New Roman" w:cs="Times New Roman"/>
          <w:sz w:val="22"/>
          <w:szCs w:val="22"/>
        </w:rPr>
      </w:pPr>
    </w:p>
    <w:p w:rsidR="008243FA" w:rsidRPr="001B5F49" w:rsidRDefault="0037009F">
      <w:pPr>
        <w:pStyle w:val="Default"/>
        <w:rPr>
          <w:rFonts w:ascii="Times New Roman" w:eastAsia="Arial" w:hAnsi="Times New Roman" w:cs="Times New Roman"/>
          <w:sz w:val="22"/>
          <w:szCs w:val="22"/>
        </w:rPr>
      </w:pPr>
      <w:r w:rsidRPr="001B5F49">
        <w:rPr>
          <w:rFonts w:ascii="Times New Roman" w:hAnsi="Times New Roman" w:cs="Times New Roman"/>
          <w:sz w:val="22"/>
          <w:szCs w:val="22"/>
        </w:rPr>
        <w:t xml:space="preserve">6. Toto nariadenie </w:t>
      </w:r>
      <w:proofErr w:type="spellStart"/>
      <w:r w:rsidRPr="001B5F49">
        <w:rPr>
          <w:rFonts w:ascii="Times New Roman" w:hAnsi="Times New Roman" w:cs="Times New Roman"/>
          <w:sz w:val="22"/>
          <w:szCs w:val="22"/>
        </w:rPr>
        <w:t>nadobú</w:t>
      </w:r>
      <w:proofErr w:type="spellEnd"/>
      <w:r w:rsidRPr="001B5F49">
        <w:rPr>
          <w:rFonts w:ascii="Times New Roman" w:hAnsi="Times New Roman" w:cs="Times New Roman"/>
          <w:sz w:val="22"/>
          <w:szCs w:val="22"/>
          <w:lang w:val="it-IT"/>
        </w:rPr>
        <w:t xml:space="preserve">da </w:t>
      </w:r>
      <w:r w:rsidRPr="001B5F49">
        <w:rPr>
          <w:rFonts w:ascii="Times New Roman" w:hAnsi="Times New Roman" w:cs="Times New Roman"/>
          <w:sz w:val="22"/>
          <w:szCs w:val="22"/>
        </w:rPr>
        <w:t xml:space="preserve">účinnosť: </w:t>
      </w:r>
      <w:r w:rsidRPr="001B5F49">
        <w:rPr>
          <w:rFonts w:ascii="Times New Roman" w:hAnsi="Times New Roman" w:cs="Times New Roman"/>
          <w:sz w:val="22"/>
          <w:szCs w:val="22"/>
          <w:shd w:val="clear" w:color="auto" w:fill="FFFF00"/>
        </w:rPr>
        <w:t>01. 01. 202</w:t>
      </w:r>
      <w:r w:rsidR="001509CD">
        <w:rPr>
          <w:rFonts w:ascii="Times New Roman" w:hAnsi="Times New Roman" w:cs="Times New Roman"/>
          <w:sz w:val="22"/>
          <w:szCs w:val="22"/>
          <w:shd w:val="clear" w:color="auto" w:fill="FFFF00"/>
        </w:rPr>
        <w:t>4</w:t>
      </w:r>
    </w:p>
    <w:p w:rsidR="008243FA" w:rsidRPr="001B5F49" w:rsidRDefault="008243FA">
      <w:pPr>
        <w:pStyle w:val="Default"/>
        <w:rPr>
          <w:rFonts w:ascii="Times New Roman" w:eastAsia="Arial" w:hAnsi="Times New Roman" w:cs="Times New Roman"/>
          <w:sz w:val="22"/>
          <w:szCs w:val="22"/>
        </w:rPr>
      </w:pPr>
    </w:p>
    <w:p w:rsidR="001B5F49" w:rsidRPr="001B5F49" w:rsidRDefault="0037009F">
      <w:pPr>
        <w:pStyle w:val="Default"/>
        <w:rPr>
          <w:rFonts w:ascii="Times New Roman" w:hAnsi="Times New Roman" w:cs="Times New Roman"/>
          <w:sz w:val="22"/>
          <w:szCs w:val="22"/>
        </w:rPr>
      </w:pPr>
      <w:r w:rsidRPr="001B5F49">
        <w:rPr>
          <w:rFonts w:ascii="Times New Roman" w:hAnsi="Times New Roman" w:cs="Times New Roman"/>
          <w:sz w:val="22"/>
          <w:szCs w:val="22"/>
        </w:rPr>
        <w:t>V </w:t>
      </w:r>
      <w:r w:rsidR="001B5F49" w:rsidRPr="001B5F49">
        <w:rPr>
          <w:rFonts w:ascii="Times New Roman" w:hAnsi="Times New Roman" w:cs="Times New Roman"/>
          <w:sz w:val="22"/>
          <w:szCs w:val="22"/>
        </w:rPr>
        <w:t>Radvanovciach</w:t>
      </w:r>
      <w:r w:rsidRPr="001B5F49">
        <w:rPr>
          <w:rFonts w:ascii="Times New Roman" w:hAnsi="Times New Roman" w:cs="Times New Roman"/>
          <w:sz w:val="22"/>
          <w:szCs w:val="22"/>
        </w:rPr>
        <w:t xml:space="preserve">, dňa </w:t>
      </w:r>
      <w:r w:rsidR="00A86975">
        <w:rPr>
          <w:rFonts w:ascii="Times New Roman" w:hAnsi="Times New Roman" w:cs="Times New Roman"/>
          <w:sz w:val="22"/>
          <w:szCs w:val="22"/>
        </w:rPr>
        <w:t xml:space="preserve">     </w:t>
      </w:r>
    </w:p>
    <w:p w:rsidR="001B5F49" w:rsidRPr="001B5F49" w:rsidRDefault="001B5F49">
      <w:pPr>
        <w:pStyle w:val="Default"/>
        <w:rPr>
          <w:rFonts w:ascii="Times New Roman" w:hAnsi="Times New Roman" w:cs="Times New Roman"/>
          <w:sz w:val="22"/>
          <w:szCs w:val="22"/>
        </w:rPr>
      </w:pPr>
    </w:p>
    <w:p w:rsidR="008243FA" w:rsidRPr="001B5F49" w:rsidRDefault="00B007C6">
      <w:pPr>
        <w:pStyle w:val="Default"/>
        <w:rPr>
          <w:rFonts w:ascii="Times New Roman" w:hAnsi="Times New Roman" w:cs="Times New Roman"/>
          <w:sz w:val="22"/>
          <w:szCs w:val="22"/>
        </w:rPr>
      </w:pPr>
      <w:proofErr w:type="spellStart"/>
      <w:r>
        <w:rPr>
          <w:rFonts w:ascii="Times New Roman" w:hAnsi="Times New Roman" w:cs="Times New Roman"/>
          <w:sz w:val="22"/>
          <w:szCs w:val="22"/>
        </w:rPr>
        <w:t>Dzugas</w:t>
      </w:r>
      <w:proofErr w:type="spellEnd"/>
      <w:r>
        <w:rPr>
          <w:rFonts w:ascii="Times New Roman" w:hAnsi="Times New Roman" w:cs="Times New Roman"/>
          <w:sz w:val="22"/>
          <w:szCs w:val="22"/>
        </w:rPr>
        <w:t xml:space="preserve"> Peter</w:t>
      </w:r>
    </w:p>
    <w:p w:rsidR="001B5F49" w:rsidRPr="001B5F49" w:rsidRDefault="001B5F49">
      <w:pPr>
        <w:pStyle w:val="Default"/>
        <w:rPr>
          <w:rFonts w:ascii="Times New Roman" w:eastAsia="Arial" w:hAnsi="Times New Roman" w:cs="Times New Roman"/>
          <w:sz w:val="22"/>
          <w:szCs w:val="22"/>
        </w:rPr>
      </w:pPr>
      <w:r w:rsidRPr="001B5F49">
        <w:rPr>
          <w:rFonts w:ascii="Times New Roman" w:hAnsi="Times New Roman" w:cs="Times New Roman"/>
          <w:sz w:val="22"/>
          <w:szCs w:val="22"/>
        </w:rPr>
        <w:t>......................................................</w:t>
      </w:r>
    </w:p>
    <w:p w:rsidR="008243FA" w:rsidRPr="001B5F49" w:rsidRDefault="0037009F">
      <w:pPr>
        <w:rPr>
          <w:rFonts w:ascii="Times New Roman" w:hAnsi="Times New Roman" w:cs="Times New Roman"/>
        </w:rPr>
      </w:pPr>
      <w:r w:rsidRPr="002F2D7B">
        <w:rPr>
          <w:rFonts w:ascii="Times New Roman" w:hAnsi="Times New Roman" w:cs="Times New Roman"/>
        </w:rPr>
        <w:t>Starosta obce</w:t>
      </w:r>
    </w:p>
    <w:sectPr w:rsidR="008243FA" w:rsidRPr="001B5F49" w:rsidSect="008243FA">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CA8" w:rsidRDefault="004B5CA8" w:rsidP="008243FA">
      <w:pPr>
        <w:spacing w:after="0" w:line="240" w:lineRule="auto"/>
      </w:pPr>
      <w:r>
        <w:separator/>
      </w:r>
    </w:p>
  </w:endnote>
  <w:endnote w:type="continuationSeparator" w:id="0">
    <w:p w:rsidR="004B5CA8" w:rsidRDefault="004B5CA8" w:rsidP="0082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CA8" w:rsidRDefault="004B5CA8" w:rsidP="008243FA">
      <w:pPr>
        <w:spacing w:after="0" w:line="240" w:lineRule="auto"/>
      </w:pPr>
      <w:r>
        <w:separator/>
      </w:r>
    </w:p>
  </w:footnote>
  <w:footnote w:type="continuationSeparator" w:id="0">
    <w:p w:rsidR="004B5CA8" w:rsidRDefault="004B5CA8" w:rsidP="00824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E0C"/>
    <w:multiLevelType w:val="hybridMultilevel"/>
    <w:tmpl w:val="3ED876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FA"/>
    <w:rsid w:val="000F7FE3"/>
    <w:rsid w:val="001406E3"/>
    <w:rsid w:val="00141478"/>
    <w:rsid w:val="001509CD"/>
    <w:rsid w:val="00177517"/>
    <w:rsid w:val="001B5F49"/>
    <w:rsid w:val="002C4828"/>
    <w:rsid w:val="002F2D7B"/>
    <w:rsid w:val="002F6F33"/>
    <w:rsid w:val="00313604"/>
    <w:rsid w:val="00334409"/>
    <w:rsid w:val="00350F27"/>
    <w:rsid w:val="0037009F"/>
    <w:rsid w:val="004125EE"/>
    <w:rsid w:val="00442D60"/>
    <w:rsid w:val="004B5CA8"/>
    <w:rsid w:val="005508B4"/>
    <w:rsid w:val="00584F9F"/>
    <w:rsid w:val="00593732"/>
    <w:rsid w:val="00600BF8"/>
    <w:rsid w:val="006214B0"/>
    <w:rsid w:val="006A544D"/>
    <w:rsid w:val="006B22F4"/>
    <w:rsid w:val="00754E14"/>
    <w:rsid w:val="008243FA"/>
    <w:rsid w:val="008660B7"/>
    <w:rsid w:val="00894F09"/>
    <w:rsid w:val="00A04BD0"/>
    <w:rsid w:val="00A23965"/>
    <w:rsid w:val="00A86975"/>
    <w:rsid w:val="00AD6852"/>
    <w:rsid w:val="00AE6563"/>
    <w:rsid w:val="00AE6DBA"/>
    <w:rsid w:val="00B007C6"/>
    <w:rsid w:val="00B93E8D"/>
    <w:rsid w:val="00C90E98"/>
    <w:rsid w:val="00CB1024"/>
    <w:rsid w:val="00DC5B35"/>
    <w:rsid w:val="00FC733A"/>
    <w:rsid w:val="00FF21F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4CE5"/>
  <w15:docId w15:val="{6C365D66-98F1-4A6F-9942-1B013A57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8243FA"/>
    <w:pPr>
      <w:spacing w:after="200" w:line="276" w:lineRule="auto"/>
    </w:pPr>
    <w:rPr>
      <w:rFonts w:ascii="Calibri" w:hAnsi="Calibri" w:cs="Arial Unicode MS"/>
      <w:color w:val="000000"/>
      <w:sz w:val="22"/>
      <w:szCs w:val="22"/>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8243FA"/>
    <w:rPr>
      <w:u w:val="single"/>
    </w:rPr>
  </w:style>
  <w:style w:type="table" w:customStyle="1" w:styleId="TableNormal">
    <w:name w:val="Table Normal"/>
    <w:rsid w:val="008243FA"/>
    <w:tblPr>
      <w:tblInd w:w="0" w:type="dxa"/>
      <w:tblCellMar>
        <w:top w:w="0" w:type="dxa"/>
        <w:left w:w="0" w:type="dxa"/>
        <w:bottom w:w="0" w:type="dxa"/>
        <w:right w:w="0" w:type="dxa"/>
      </w:tblCellMar>
    </w:tblPr>
  </w:style>
  <w:style w:type="paragraph" w:customStyle="1" w:styleId="Hlavikaapta">
    <w:name w:val="Hlavička a päta"/>
    <w:rsid w:val="008243FA"/>
    <w:pPr>
      <w:tabs>
        <w:tab w:val="right" w:pos="9020"/>
      </w:tabs>
    </w:pPr>
    <w:rPr>
      <w:rFonts w:ascii="Helvetica Neue" w:hAnsi="Helvetica Neue" w:cs="Arial Unicode MS"/>
      <w:color w:val="000000"/>
      <w:sz w:val="24"/>
      <w:szCs w:val="24"/>
    </w:rPr>
  </w:style>
  <w:style w:type="paragraph" w:customStyle="1" w:styleId="Default">
    <w:name w:val="Default"/>
    <w:rsid w:val="008243FA"/>
    <w:rPr>
      <w:rFonts w:ascii="Calibri" w:hAnsi="Calibri" w:cs="Arial Unicode MS"/>
      <w:color w:val="000000"/>
      <w:sz w:val="24"/>
      <w:szCs w:val="24"/>
      <w:u w:color="000000"/>
    </w:rPr>
  </w:style>
  <w:style w:type="character" w:styleId="PremennHTML">
    <w:name w:val="HTML Variable"/>
    <w:basedOn w:val="Predvolenpsmoodseku"/>
    <w:uiPriority w:val="99"/>
    <w:semiHidden/>
    <w:unhideWhenUsed/>
    <w:rsid w:val="00334409"/>
    <w:rPr>
      <w:i/>
      <w:iCs/>
    </w:rPr>
  </w:style>
  <w:style w:type="paragraph" w:styleId="Textbubliny">
    <w:name w:val="Balloon Text"/>
    <w:basedOn w:val="Normlny"/>
    <w:link w:val="TextbublinyChar"/>
    <w:uiPriority w:val="99"/>
    <w:semiHidden/>
    <w:unhideWhenUsed/>
    <w:rsid w:val="00754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4E14"/>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6792">
      <w:bodyDiv w:val="1"/>
      <w:marLeft w:val="0"/>
      <w:marRight w:val="0"/>
      <w:marTop w:val="0"/>
      <w:marBottom w:val="0"/>
      <w:divBdr>
        <w:top w:val="none" w:sz="0" w:space="0" w:color="auto"/>
        <w:left w:val="none" w:sz="0" w:space="0" w:color="auto"/>
        <w:bottom w:val="none" w:sz="0" w:space="0" w:color="auto"/>
        <w:right w:val="none" w:sz="0" w:space="0" w:color="auto"/>
      </w:divBdr>
    </w:div>
    <w:div w:id="1445152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82/20221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lov-lex.sk/pravne-predpisy/SK/ZZ/2004/582/202211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4/582/20221101" TargetMode="External"/><Relationship Id="rId5" Type="http://schemas.openxmlformats.org/officeDocument/2006/relationships/footnotes" Target="footnotes.xml"/><Relationship Id="rId10" Type="http://schemas.openxmlformats.org/officeDocument/2006/relationships/hyperlink" Target="https://www.slov-lex.sk/pravne-predpisy/SK/ZZ/2004/582/20221101" TargetMode="External"/><Relationship Id="rId4" Type="http://schemas.openxmlformats.org/officeDocument/2006/relationships/webSettings" Target="webSettings.xml"/><Relationship Id="rId9" Type="http://schemas.openxmlformats.org/officeDocument/2006/relationships/hyperlink" Target="https://www.slov-lex.sk/pravne-predpisy/SK/ZZ/2004/582/20221101" TargetMode="Externa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2051</Words>
  <Characters>11695</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TAKACS SOKÁČOVÁ Viera</cp:lastModifiedBy>
  <cp:revision>4</cp:revision>
  <cp:lastPrinted>2023-11-30T13:45:00Z</cp:lastPrinted>
  <dcterms:created xsi:type="dcterms:W3CDTF">2023-12-13T12:01:00Z</dcterms:created>
  <dcterms:modified xsi:type="dcterms:W3CDTF">2023-12-13T12:10:00Z</dcterms:modified>
</cp:coreProperties>
</file>