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1F62" w14:textId="16FAE542" w:rsidR="00FE77E1" w:rsidRDefault="00FE77E1" w:rsidP="00594904">
      <w:pPr>
        <w:spacing w:after="0" w:line="271" w:lineRule="auto"/>
        <w:jc w:val="both"/>
        <w:rPr>
          <w:rFonts w:ascii="Times New Roman" w:hAnsi="Times New Roman" w:cs="Times New Roman"/>
        </w:rPr>
      </w:pPr>
      <w:r w:rsidRPr="00563FAB">
        <w:rPr>
          <w:rFonts w:ascii="Times New Roman" w:hAnsi="Times New Roman" w:cs="Times New Roman"/>
        </w:rPr>
        <w:t xml:space="preserve">Obec Radvanovce v súlade s ustanovením § 6 zákona č. 369/1990 Zb. o obecnom zriadení v znení neskorších predpisov a </w:t>
      </w:r>
      <w:r w:rsidR="00594904" w:rsidRPr="00594904">
        <w:rPr>
          <w:rFonts w:ascii="Times New Roman" w:hAnsi="Times New Roman" w:cs="Times New Roman"/>
        </w:rPr>
        <w:t>§ 28 ods.</w:t>
      </w:r>
      <w:r w:rsidR="00594904">
        <w:rPr>
          <w:rFonts w:ascii="Times New Roman" w:hAnsi="Times New Roman" w:cs="Times New Roman"/>
        </w:rPr>
        <w:t xml:space="preserve"> </w:t>
      </w:r>
      <w:r w:rsidR="00594904" w:rsidRPr="00594904">
        <w:rPr>
          <w:rFonts w:ascii="Times New Roman" w:hAnsi="Times New Roman" w:cs="Times New Roman"/>
        </w:rPr>
        <w:t>5, zákona č. 245/2008 Z. z. o</w:t>
      </w:r>
      <w:r w:rsidR="00594904">
        <w:rPr>
          <w:rFonts w:ascii="Times New Roman" w:hAnsi="Times New Roman" w:cs="Times New Roman"/>
        </w:rPr>
        <w:t xml:space="preserve"> </w:t>
      </w:r>
      <w:r w:rsidR="00594904" w:rsidRPr="00594904">
        <w:rPr>
          <w:rFonts w:ascii="Times New Roman" w:hAnsi="Times New Roman" w:cs="Times New Roman"/>
        </w:rPr>
        <w:t>výchove a vzdelávaní (školský zákon) a o zmene a doplnení niektorých zákonov v znení neskorších</w:t>
      </w:r>
      <w:r w:rsidR="00594904">
        <w:rPr>
          <w:rFonts w:ascii="Times New Roman" w:hAnsi="Times New Roman" w:cs="Times New Roman"/>
        </w:rPr>
        <w:t xml:space="preserve"> </w:t>
      </w:r>
      <w:r w:rsidR="00594904" w:rsidRPr="00594904">
        <w:rPr>
          <w:rFonts w:ascii="Times New Roman" w:hAnsi="Times New Roman" w:cs="Times New Roman"/>
        </w:rPr>
        <w:t xml:space="preserve">predpisov </w:t>
      </w:r>
      <w:r w:rsidRPr="00563FAB">
        <w:rPr>
          <w:rFonts w:ascii="Times New Roman" w:hAnsi="Times New Roman" w:cs="Times New Roman"/>
        </w:rPr>
        <w:t xml:space="preserve"> </w:t>
      </w:r>
      <w:r w:rsidR="00563FAB">
        <w:rPr>
          <w:rFonts w:ascii="Times New Roman" w:hAnsi="Times New Roman" w:cs="Times New Roman"/>
        </w:rPr>
        <w:t>vydáva toto:</w:t>
      </w:r>
    </w:p>
    <w:p w14:paraId="3E07C65A" w14:textId="4B513ADE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64C3E21" w14:textId="35F8258C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BC5301F" w14:textId="26D3DAF2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28834CE8" w14:textId="502A35B3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E5AF08F" w14:textId="135F998B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55922DE8" w14:textId="63F7F0E6" w:rsidR="008A4639" w:rsidRDefault="008A4639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9E19CAB" w14:textId="77777777" w:rsidR="008A4639" w:rsidRPr="00563FAB" w:rsidRDefault="008A4639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21A2BDA" w14:textId="77777777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39800BD" w14:textId="23F7CC86" w:rsidR="00563FAB" w:rsidRP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563FAB">
        <w:rPr>
          <w:rFonts w:ascii="Times New Roman" w:hAnsi="Times New Roman" w:cs="Times New Roman"/>
          <w:b/>
          <w:bCs/>
        </w:rPr>
        <w:t>VŠEOBECNE ZÁVÄZNÉ NARIADENIE OBCE RADVANOVCE</w:t>
      </w:r>
    </w:p>
    <w:p w14:paraId="4F4883EE" w14:textId="6A2425E0" w:rsidR="00563FAB" w:rsidRDefault="00FE77E1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  <w:r w:rsidRPr="00563FAB">
        <w:rPr>
          <w:rFonts w:ascii="Times New Roman" w:hAnsi="Times New Roman" w:cs="Times New Roman"/>
        </w:rPr>
        <w:t xml:space="preserve">č. </w:t>
      </w:r>
      <w:r w:rsidRPr="00850FD0">
        <w:rPr>
          <w:rFonts w:ascii="Times New Roman" w:hAnsi="Times New Roman" w:cs="Times New Roman"/>
          <w:highlight w:val="yellow"/>
        </w:rPr>
        <w:t>.</w:t>
      </w:r>
      <w:r w:rsidR="006219BA">
        <w:rPr>
          <w:rFonts w:ascii="Times New Roman" w:hAnsi="Times New Roman" w:cs="Times New Roman"/>
        </w:rPr>
        <w:t>3</w:t>
      </w:r>
      <w:r w:rsidRPr="00563FAB">
        <w:rPr>
          <w:rFonts w:ascii="Times New Roman" w:hAnsi="Times New Roman" w:cs="Times New Roman"/>
        </w:rPr>
        <w:t xml:space="preserve"> /202</w:t>
      </w:r>
      <w:r w:rsidR="00594904">
        <w:rPr>
          <w:rFonts w:ascii="Times New Roman" w:hAnsi="Times New Roman" w:cs="Times New Roman"/>
        </w:rPr>
        <w:t>3</w:t>
      </w:r>
    </w:p>
    <w:p w14:paraId="13E44661" w14:textId="77777777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D5F1A64" w14:textId="77777777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8EB9BC5" w14:textId="1D6B8D1F" w:rsidR="00594904" w:rsidRPr="00594904" w:rsidRDefault="00594904" w:rsidP="00594904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594904">
        <w:rPr>
          <w:rFonts w:ascii="Times New Roman" w:hAnsi="Times New Roman" w:cs="Times New Roman"/>
          <w:b/>
          <w:bCs/>
        </w:rPr>
        <w:t xml:space="preserve">ktorým sa určujú výšky príspevkov na čiastočnú úhradu nákladov </w:t>
      </w:r>
      <w:r>
        <w:rPr>
          <w:rFonts w:ascii="Times New Roman" w:hAnsi="Times New Roman" w:cs="Times New Roman"/>
          <w:b/>
          <w:bCs/>
        </w:rPr>
        <w:t>v</w:t>
      </w:r>
      <w:r w:rsidR="008335A7">
        <w:rPr>
          <w:rFonts w:ascii="Times New Roman" w:hAnsi="Times New Roman" w:cs="Times New Roman"/>
          <w:b/>
          <w:bCs/>
        </w:rPr>
        <w:t> </w:t>
      </w:r>
      <w:r w:rsidR="00C8516B">
        <w:rPr>
          <w:rFonts w:ascii="Times New Roman" w:hAnsi="Times New Roman" w:cs="Times New Roman"/>
          <w:b/>
          <w:bCs/>
        </w:rPr>
        <w:t>školách</w:t>
      </w:r>
      <w:r w:rsidR="008335A7">
        <w:rPr>
          <w:rFonts w:ascii="Times New Roman" w:hAnsi="Times New Roman" w:cs="Times New Roman"/>
          <w:b/>
          <w:bCs/>
        </w:rPr>
        <w:t xml:space="preserve"> a</w:t>
      </w:r>
    </w:p>
    <w:p w14:paraId="2EEBE47E" w14:textId="3E9B0EE5" w:rsidR="00306E8B" w:rsidRPr="00850FD0" w:rsidRDefault="00594904" w:rsidP="00594904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594904">
        <w:rPr>
          <w:rFonts w:ascii="Times New Roman" w:hAnsi="Times New Roman" w:cs="Times New Roman"/>
          <w:b/>
          <w:bCs/>
        </w:rPr>
        <w:t>školských zariadeniach v</w:t>
      </w:r>
      <w:r>
        <w:rPr>
          <w:rFonts w:ascii="Times New Roman" w:hAnsi="Times New Roman" w:cs="Times New Roman"/>
          <w:b/>
          <w:bCs/>
        </w:rPr>
        <w:t xml:space="preserve"> </w:t>
      </w:r>
      <w:r w:rsidR="00FE77E1" w:rsidRPr="00850FD0">
        <w:rPr>
          <w:rFonts w:ascii="Times New Roman" w:hAnsi="Times New Roman" w:cs="Times New Roman"/>
          <w:b/>
          <w:bCs/>
        </w:rPr>
        <w:t>obci Radvanovce</w:t>
      </w:r>
    </w:p>
    <w:p w14:paraId="58961BB7" w14:textId="11B21433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7BD9E66" w14:textId="40729FE6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086D0350" w14:textId="5924D5D9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52CD21A" w14:textId="53851B57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3476C806" w14:textId="4BE46BD7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1509F2E5" w14:textId="39B80239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633A2609" w14:textId="48D22599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40F941DD" w14:textId="3560889D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5365B3E5" w14:textId="7FB32F41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1828D35E" w14:textId="71416F46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656BE1F" w14:textId="376CB461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6050CF78" w14:textId="17340D75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42F4F355" w14:textId="4A27D5B3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53E1B5A" w14:textId="6AAC380A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6BEECAA5" w14:textId="77777777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44F3CB26" w14:textId="57C55CA0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33F63F2F" w14:textId="77777777" w:rsidR="00563FAB" w:rsidRPr="00904A58" w:rsidRDefault="00563FAB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08E2C97E" w14:textId="07CE0115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Návrh VZN vyvesený na úradnej tabuli v obci </w:t>
      </w:r>
      <w:r w:rsidR="008A4639" w:rsidRPr="00501BDB">
        <w:rPr>
          <w:rFonts w:ascii="Times New Roman" w:hAnsi="Times New Roman" w:cs="Times New Roman"/>
          <w:i/>
          <w:iCs/>
          <w:sz w:val="22"/>
          <w:szCs w:val="22"/>
        </w:rPr>
        <w:t>Radvanovce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 dňa: </w:t>
      </w:r>
      <w:r w:rsidR="006219BA">
        <w:rPr>
          <w:rFonts w:ascii="Times New Roman" w:hAnsi="Times New Roman" w:cs="Times New Roman"/>
          <w:i/>
          <w:iCs/>
          <w:sz w:val="22"/>
          <w:szCs w:val="22"/>
        </w:rPr>
        <w:t>21.08.2023</w:t>
      </w:r>
    </w:p>
    <w:p w14:paraId="7F588AF6" w14:textId="77777777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Návrh VZN zvesený dňa: </w:t>
      </w:r>
    </w:p>
    <w:p w14:paraId="02D7F54F" w14:textId="77777777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r w:rsidRPr="00501BDB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VZN </w:t>
      </w: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  <w:lang w:val="de-DE"/>
        </w:rPr>
        <w:t>schv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>álen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dňa: </w:t>
      </w:r>
    </w:p>
    <w:p w14:paraId="31EA8794" w14:textId="77777777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  <w:lang w:val="de-DE"/>
        </w:rPr>
        <w:t>Schv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>álen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VZN </w:t>
      </w: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</w:rPr>
        <w:t>vyvesen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dňa: </w:t>
      </w:r>
    </w:p>
    <w:p w14:paraId="0D60153C" w14:textId="77777777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  <w:lang w:val="de-DE"/>
        </w:rPr>
        <w:t>Schv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>álen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VZN </w:t>
      </w: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</w:rPr>
        <w:t>zvesen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dňa: </w:t>
      </w:r>
    </w:p>
    <w:p w14:paraId="3A1B4875" w14:textId="42E1152D" w:rsidR="00563FAB" w:rsidRPr="00501BDB" w:rsidRDefault="00563FAB" w:rsidP="00563FAB">
      <w:pPr>
        <w:pStyle w:val="Default"/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VZN </w:t>
      </w: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</w:rPr>
        <w:t>nadobú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da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účinnosť:  </w:t>
      </w:r>
    </w:p>
    <w:p w14:paraId="4FF6354A" w14:textId="33673ED6" w:rsidR="008A4639" w:rsidRDefault="008A4639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1AE26140" w14:textId="79B98EFE" w:rsidR="008A4639" w:rsidRDefault="008A4639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5EAF8FB2" w14:textId="10288F63" w:rsidR="008A4639" w:rsidRDefault="008A4639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7F1175C5" w14:textId="44AE984E" w:rsidR="008A4639" w:rsidRDefault="008A4639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7915D32E" w14:textId="77777777" w:rsidR="00501BDB" w:rsidRDefault="00501BDB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3A42DE67" w14:textId="77777777" w:rsidR="008A4639" w:rsidRPr="00904A58" w:rsidRDefault="008A4639" w:rsidP="00563FAB">
      <w:pPr>
        <w:pStyle w:val="Default"/>
        <w:spacing w:after="0"/>
        <w:rPr>
          <w:rFonts w:ascii="Times New Roman" w:eastAsia="Arial" w:hAnsi="Times New Roman" w:cs="Times New Roman"/>
        </w:rPr>
      </w:pPr>
    </w:p>
    <w:p w14:paraId="006A7184" w14:textId="0E91946C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8CB7D6B" w14:textId="77777777" w:rsidR="008335A7" w:rsidRPr="00563FAB" w:rsidRDefault="008335A7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8C308E7" w14:textId="2D396681" w:rsidR="008A4639" w:rsidRPr="008A4639" w:rsidRDefault="00563FAB" w:rsidP="008A4639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8A4639">
        <w:rPr>
          <w:rFonts w:ascii="Times New Roman" w:hAnsi="Times New Roman" w:cs="Times New Roman"/>
          <w:b/>
          <w:bCs/>
        </w:rPr>
        <w:lastRenderedPageBreak/>
        <w:t>Článok 1</w:t>
      </w:r>
    </w:p>
    <w:p w14:paraId="7EA67D24" w14:textId="57CD54CB" w:rsidR="00563FAB" w:rsidRPr="008A4639" w:rsidRDefault="00563FAB" w:rsidP="008A4639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8A4639">
        <w:rPr>
          <w:rFonts w:ascii="Times New Roman" w:hAnsi="Times New Roman" w:cs="Times New Roman"/>
          <w:b/>
          <w:bCs/>
        </w:rPr>
        <w:t>Úvodné ustanovenia</w:t>
      </w:r>
    </w:p>
    <w:p w14:paraId="791BEF11" w14:textId="77777777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D1F78EB" w14:textId="60E73B0B" w:rsidR="00594904" w:rsidRPr="00594904" w:rsidRDefault="00594904" w:rsidP="00594904">
      <w:pPr>
        <w:pStyle w:val="Odsekzoznamu"/>
        <w:numPr>
          <w:ilvl w:val="0"/>
          <w:numId w:val="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594904">
        <w:rPr>
          <w:rFonts w:ascii="Times New Roman" w:hAnsi="Times New Roman" w:cs="Times New Roman"/>
        </w:rPr>
        <w:t>Týmto všeobecne záväzným nariadením (ďalej len „VZN") sa určuje:</w:t>
      </w:r>
    </w:p>
    <w:p w14:paraId="486F6138" w14:textId="7197366E" w:rsidR="00563FAB" w:rsidRDefault="00594904" w:rsidP="00594904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594904">
        <w:rPr>
          <w:rFonts w:ascii="Times New Roman" w:hAnsi="Times New Roman" w:cs="Times New Roman"/>
        </w:rPr>
        <w:t>výška príspevku na čiastočnú úhradu výdavkov za pobyt dieťaťa v Materskej škole Radvanovce</w:t>
      </w:r>
      <w:r>
        <w:rPr>
          <w:rFonts w:ascii="Times New Roman" w:hAnsi="Times New Roman" w:cs="Times New Roman"/>
        </w:rPr>
        <w:t xml:space="preserve"> </w:t>
      </w:r>
      <w:r w:rsidRPr="00594904">
        <w:rPr>
          <w:rFonts w:ascii="Times New Roman" w:hAnsi="Times New Roman" w:cs="Times New Roman"/>
        </w:rPr>
        <w:t>v zriaďovateľskej pôsobnosti Obce Radvanovce ( ďalej len „MŠ Radvanovce")</w:t>
      </w:r>
      <w:r w:rsidR="008335A7">
        <w:rPr>
          <w:rFonts w:ascii="Times New Roman" w:hAnsi="Times New Roman" w:cs="Times New Roman"/>
        </w:rPr>
        <w:t>,</w:t>
      </w:r>
    </w:p>
    <w:p w14:paraId="010EEE4D" w14:textId="6D74A3AC" w:rsidR="00594904" w:rsidRDefault="00594904" w:rsidP="00594904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594904">
        <w:rPr>
          <w:rFonts w:ascii="Times New Roman" w:hAnsi="Times New Roman" w:cs="Times New Roman"/>
        </w:rPr>
        <w:t xml:space="preserve">výška príspevku na čiastočnú úhradu nákladov a výška príspevku na režijné náklady vo </w:t>
      </w:r>
      <w:r>
        <w:rPr>
          <w:rFonts w:ascii="Times New Roman" w:hAnsi="Times New Roman" w:cs="Times New Roman"/>
        </w:rPr>
        <w:t>výdaj</w:t>
      </w:r>
      <w:r w:rsidRPr="00594904">
        <w:rPr>
          <w:rFonts w:ascii="Times New Roman" w:hAnsi="Times New Roman" w:cs="Times New Roman"/>
        </w:rPr>
        <w:t>nej</w:t>
      </w:r>
      <w:r w:rsidR="008335A7">
        <w:rPr>
          <w:rFonts w:ascii="Times New Roman" w:hAnsi="Times New Roman" w:cs="Times New Roman"/>
        </w:rPr>
        <w:t xml:space="preserve"> </w:t>
      </w:r>
      <w:r w:rsidRPr="00594904">
        <w:rPr>
          <w:rFonts w:ascii="Times New Roman" w:hAnsi="Times New Roman" w:cs="Times New Roman"/>
        </w:rPr>
        <w:t xml:space="preserve">školskej jedálni v MŠ </w:t>
      </w:r>
      <w:r>
        <w:rPr>
          <w:rFonts w:ascii="Times New Roman" w:hAnsi="Times New Roman" w:cs="Times New Roman"/>
        </w:rPr>
        <w:t>Radvanovce</w:t>
      </w:r>
      <w:r w:rsidR="008335A7">
        <w:rPr>
          <w:rFonts w:ascii="Times New Roman" w:hAnsi="Times New Roman" w:cs="Times New Roman"/>
        </w:rPr>
        <w:t>,</w:t>
      </w:r>
    </w:p>
    <w:p w14:paraId="097254F8" w14:textId="6D30E3F9" w:rsidR="00594904" w:rsidRPr="00594904" w:rsidRDefault="00594904" w:rsidP="00594904">
      <w:pPr>
        <w:pStyle w:val="Odsekzoznamu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594904">
        <w:rPr>
          <w:rFonts w:ascii="Times New Roman" w:hAnsi="Times New Roman" w:cs="Times New Roman"/>
        </w:rPr>
        <w:t>podmienky úhrady, zníženia alebo odpustenia uvedených príspevkov</w:t>
      </w:r>
      <w:r w:rsidR="008335A7">
        <w:rPr>
          <w:rFonts w:ascii="Times New Roman" w:hAnsi="Times New Roman" w:cs="Times New Roman"/>
        </w:rPr>
        <w:t>.</w:t>
      </w:r>
    </w:p>
    <w:p w14:paraId="134292A6" w14:textId="77777777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441652FE" w14:textId="277AA0DC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62C4A68" w14:textId="77777777" w:rsidR="007D299B" w:rsidRDefault="00563FAB" w:rsidP="007D299B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7D299B">
        <w:rPr>
          <w:rFonts w:ascii="Times New Roman" w:hAnsi="Times New Roman" w:cs="Times New Roman"/>
          <w:b/>
          <w:bCs/>
        </w:rPr>
        <w:t xml:space="preserve">Článok 2 </w:t>
      </w:r>
    </w:p>
    <w:p w14:paraId="6966DD0A" w14:textId="4591066B" w:rsidR="00563FAB" w:rsidRPr="007D299B" w:rsidRDefault="00594904" w:rsidP="007D299B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594904">
        <w:rPr>
          <w:rFonts w:ascii="Times New Roman" w:hAnsi="Times New Roman" w:cs="Times New Roman"/>
          <w:b/>
          <w:bCs/>
        </w:rPr>
        <w:t xml:space="preserve">Príspevok zákonného zástupcu na čiastočnú úhradu výdavkov za pobyt dieťaťa v MŠ </w:t>
      </w:r>
      <w:r>
        <w:rPr>
          <w:rFonts w:ascii="Times New Roman" w:hAnsi="Times New Roman" w:cs="Times New Roman"/>
          <w:b/>
          <w:bCs/>
        </w:rPr>
        <w:t>Radvanovce</w:t>
      </w:r>
    </w:p>
    <w:p w14:paraId="2885D5F7" w14:textId="77777777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5B2F4232" w14:textId="17BC14CF" w:rsidR="00594904" w:rsidRPr="008335A7" w:rsidRDefault="00594904" w:rsidP="00563FAB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594904">
        <w:rPr>
          <w:rFonts w:ascii="Times New Roman" w:hAnsi="Times New Roman" w:cs="Times New Roman"/>
        </w:rPr>
        <w:t>Vzdelávanie v MŠ Radvanovce sa uskutočňuje za čiastočnú úhradu výdavkov. Zákonný zástupca</w:t>
      </w:r>
      <w:r w:rsidR="008335A7">
        <w:rPr>
          <w:rFonts w:ascii="Times New Roman" w:hAnsi="Times New Roman" w:cs="Times New Roman"/>
        </w:rPr>
        <w:t xml:space="preserve"> </w:t>
      </w:r>
      <w:r w:rsidRPr="008335A7">
        <w:rPr>
          <w:rFonts w:ascii="Times New Roman" w:hAnsi="Times New Roman" w:cs="Times New Roman"/>
        </w:rPr>
        <w:t>dieťaťa prispieva na čiastočnú úhradu výdavkov za pobyt dieťaťa v materskej škole príspevkom.</w:t>
      </w:r>
      <w:r w:rsidR="00563FAB" w:rsidRPr="008335A7">
        <w:rPr>
          <w:rFonts w:ascii="Times New Roman" w:hAnsi="Times New Roman" w:cs="Times New Roman"/>
        </w:rPr>
        <w:t xml:space="preserve"> </w:t>
      </w:r>
    </w:p>
    <w:p w14:paraId="71CFA7E2" w14:textId="77777777" w:rsidR="003E4CA7" w:rsidRDefault="003E4CA7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69894511" w14:textId="3DA201A6" w:rsidR="00563FAB" w:rsidRPr="00851F9B" w:rsidRDefault="00594904" w:rsidP="00594904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594904">
        <w:rPr>
          <w:rFonts w:ascii="Times New Roman" w:hAnsi="Times New Roman" w:cs="Times New Roman"/>
        </w:rPr>
        <w:t xml:space="preserve">Príspevok za pobyt dieťaťa v MŠ </w:t>
      </w:r>
      <w:r>
        <w:rPr>
          <w:rFonts w:ascii="Times New Roman" w:hAnsi="Times New Roman" w:cs="Times New Roman"/>
        </w:rPr>
        <w:t>Radvanovce</w:t>
      </w:r>
      <w:r w:rsidRPr="00594904">
        <w:rPr>
          <w:rFonts w:ascii="Times New Roman" w:hAnsi="Times New Roman" w:cs="Times New Roman"/>
        </w:rPr>
        <w:t xml:space="preserve"> sa určuje </w:t>
      </w:r>
      <w:r w:rsidRPr="00851F9B">
        <w:rPr>
          <w:rFonts w:ascii="Times New Roman" w:hAnsi="Times New Roman" w:cs="Times New Roman"/>
        </w:rPr>
        <w:t>vo výške 10,- EUR/mesiac za jedno dieťa.</w:t>
      </w:r>
    </w:p>
    <w:p w14:paraId="2ECADC29" w14:textId="77777777" w:rsidR="003E4CA7" w:rsidRDefault="003E4CA7" w:rsidP="003E4CA7">
      <w:pPr>
        <w:pStyle w:val="Odsekzoznamu"/>
        <w:spacing w:after="0" w:line="271" w:lineRule="auto"/>
        <w:ind w:left="0"/>
        <w:jc w:val="both"/>
        <w:rPr>
          <w:rFonts w:ascii="Times New Roman" w:hAnsi="Times New Roman" w:cs="Times New Roman"/>
        </w:rPr>
      </w:pPr>
    </w:p>
    <w:p w14:paraId="4C75B917" w14:textId="4F05B03C" w:rsidR="00594904" w:rsidRPr="00851F9B" w:rsidRDefault="00594904" w:rsidP="00594904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594904">
        <w:rPr>
          <w:rFonts w:ascii="Times New Roman" w:hAnsi="Times New Roman" w:cs="Times New Roman"/>
        </w:rPr>
        <w:t xml:space="preserve">Príspevok </w:t>
      </w:r>
      <w:r w:rsidRPr="00851F9B">
        <w:rPr>
          <w:rFonts w:ascii="Times New Roman" w:hAnsi="Times New Roman" w:cs="Times New Roman"/>
        </w:rPr>
        <w:t>v MŠ Radvanovce sa neuhrádza za dieťa</w:t>
      </w:r>
    </w:p>
    <w:p w14:paraId="3EC4659F" w14:textId="6A14B0DD" w:rsidR="00594904" w:rsidRDefault="00517363" w:rsidP="00594904">
      <w:pPr>
        <w:pStyle w:val="Odsekzoznamu"/>
        <w:numPr>
          <w:ilvl w:val="0"/>
          <w:numId w:val="5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517363">
        <w:rPr>
          <w:rFonts w:ascii="Times New Roman" w:hAnsi="Times New Roman" w:cs="Times New Roman"/>
        </w:rPr>
        <w:t>pre ktoré je predprimárne vzdelávanie povinné, ak ide o štátnu školu</w:t>
      </w:r>
      <w:r w:rsidR="00594904">
        <w:rPr>
          <w:rFonts w:ascii="Times New Roman" w:hAnsi="Times New Roman" w:cs="Times New Roman"/>
        </w:rPr>
        <w:t>,</w:t>
      </w:r>
    </w:p>
    <w:p w14:paraId="2E89672B" w14:textId="6BA788D8" w:rsidR="00594904" w:rsidRPr="00517363" w:rsidRDefault="00517363" w:rsidP="00517363">
      <w:pPr>
        <w:pStyle w:val="Odsekzoznamu"/>
        <w:numPr>
          <w:ilvl w:val="0"/>
          <w:numId w:val="5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517363">
        <w:rPr>
          <w:rFonts w:ascii="Times New Roman" w:hAnsi="Times New Roman" w:cs="Times New Roman"/>
        </w:rPr>
        <w:t>ak zákonný zástupca dieťaťa o to písomne požiada a je členom domácnosti, ktorej sa</w:t>
      </w:r>
      <w:r>
        <w:rPr>
          <w:rFonts w:ascii="Times New Roman" w:hAnsi="Times New Roman" w:cs="Times New Roman"/>
        </w:rPr>
        <w:t xml:space="preserve"> </w:t>
      </w:r>
      <w:r w:rsidRPr="00517363">
        <w:rPr>
          <w:rFonts w:ascii="Times New Roman" w:hAnsi="Times New Roman" w:cs="Times New Roman"/>
        </w:rPr>
        <w:t>poskytuje pomoc v hmotnej núdzi podľa osobitného predpisu</w:t>
      </w:r>
      <w:r w:rsidR="00594904" w:rsidRPr="00517363">
        <w:rPr>
          <w:rFonts w:ascii="Times New Roman" w:hAnsi="Times New Roman" w:cs="Times New Roman"/>
        </w:rPr>
        <w:t>,</w:t>
      </w:r>
      <w:r>
        <w:rPr>
          <w:rStyle w:val="Odkaznapoznmkupodiarou"/>
          <w:rFonts w:ascii="Times New Roman" w:hAnsi="Times New Roman" w:cs="Times New Roman"/>
        </w:rPr>
        <w:footnoteReference w:id="1"/>
      </w:r>
    </w:p>
    <w:p w14:paraId="3BFF7F0D" w14:textId="66ABDF59" w:rsidR="00594904" w:rsidRPr="006C2705" w:rsidRDefault="00517363" w:rsidP="006C2705">
      <w:pPr>
        <w:pStyle w:val="Odsekzoznamu"/>
        <w:numPr>
          <w:ilvl w:val="0"/>
          <w:numId w:val="5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517363">
        <w:rPr>
          <w:rFonts w:ascii="Times New Roman" w:hAnsi="Times New Roman" w:cs="Times New Roman"/>
        </w:rPr>
        <w:t>ktoré je umiestnené v zariadení na základe rozhodnutia súdu</w:t>
      </w:r>
      <w:r w:rsidR="006C2705" w:rsidRPr="006C2705">
        <w:rPr>
          <w:rFonts w:ascii="Times New Roman" w:hAnsi="Times New Roman" w:cs="Times New Roman"/>
        </w:rPr>
        <w:t>.</w:t>
      </w:r>
    </w:p>
    <w:p w14:paraId="1B0A75CC" w14:textId="77777777" w:rsidR="006C2705" w:rsidRDefault="006C2705" w:rsidP="006C2705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ADCB1BC" w14:textId="4643DE92" w:rsidR="006C2705" w:rsidRPr="006C2705" w:rsidRDefault="006C2705" w:rsidP="006C2705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6C2705">
        <w:rPr>
          <w:rFonts w:ascii="Times New Roman" w:hAnsi="Times New Roman" w:cs="Times New Roman"/>
        </w:rPr>
        <w:t xml:space="preserve">Príspevok za pobyt dieťaťa v MŠ </w:t>
      </w:r>
      <w:r>
        <w:rPr>
          <w:rFonts w:ascii="Times New Roman" w:hAnsi="Times New Roman" w:cs="Times New Roman"/>
        </w:rPr>
        <w:t xml:space="preserve">Radvanovce </w:t>
      </w:r>
      <w:r w:rsidRPr="006C2705">
        <w:rPr>
          <w:rFonts w:ascii="Times New Roman" w:hAnsi="Times New Roman" w:cs="Times New Roman"/>
        </w:rPr>
        <w:t>sa odpustí na základe žiadosti zákonného zástupcu</w:t>
      </w:r>
    </w:p>
    <w:p w14:paraId="306CDE74" w14:textId="7F9B6E8E" w:rsidR="006C2705" w:rsidRDefault="006C2705" w:rsidP="006C2705">
      <w:pPr>
        <w:spacing w:after="0" w:line="271" w:lineRule="auto"/>
        <w:jc w:val="both"/>
        <w:rPr>
          <w:rFonts w:ascii="Times New Roman" w:hAnsi="Times New Roman" w:cs="Times New Roman"/>
        </w:rPr>
      </w:pPr>
      <w:r w:rsidRPr="006C2705">
        <w:rPr>
          <w:rFonts w:ascii="Times New Roman" w:hAnsi="Times New Roman" w:cs="Times New Roman"/>
        </w:rPr>
        <w:t>za dieťa:</w:t>
      </w:r>
    </w:p>
    <w:p w14:paraId="6234644E" w14:textId="1653CA6C" w:rsidR="006C2705" w:rsidRDefault="006C2705" w:rsidP="006C2705">
      <w:pPr>
        <w:pStyle w:val="Odsekzoznamu"/>
        <w:numPr>
          <w:ilvl w:val="0"/>
          <w:numId w:val="6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6C2705">
        <w:rPr>
          <w:rFonts w:ascii="Times New Roman" w:hAnsi="Times New Roman" w:cs="Times New Roman"/>
        </w:rPr>
        <w:t xml:space="preserve">ktoré má preukázateľne prerušenú dochádzku do MŠ </w:t>
      </w:r>
      <w:r>
        <w:rPr>
          <w:rFonts w:ascii="Times New Roman" w:hAnsi="Times New Roman" w:cs="Times New Roman"/>
        </w:rPr>
        <w:t>Radvanovce</w:t>
      </w:r>
      <w:r w:rsidRPr="006C2705">
        <w:rPr>
          <w:rFonts w:ascii="Times New Roman" w:hAnsi="Times New Roman" w:cs="Times New Roman"/>
        </w:rPr>
        <w:t xml:space="preserve"> na viac ako 30 po sebe</w:t>
      </w:r>
      <w:r>
        <w:rPr>
          <w:rFonts w:ascii="Times New Roman" w:hAnsi="Times New Roman" w:cs="Times New Roman"/>
        </w:rPr>
        <w:t xml:space="preserve"> </w:t>
      </w:r>
      <w:r w:rsidRPr="006C2705">
        <w:rPr>
          <w:rFonts w:ascii="Times New Roman" w:hAnsi="Times New Roman" w:cs="Times New Roman"/>
        </w:rPr>
        <w:t>nasledujúcich kalendárnych dní z dôvodu choroby alebo vážnych rodinných dôvodo</w:t>
      </w:r>
      <w:r>
        <w:rPr>
          <w:rFonts w:ascii="Times New Roman" w:hAnsi="Times New Roman" w:cs="Times New Roman"/>
        </w:rPr>
        <w:t>v,</w:t>
      </w:r>
    </w:p>
    <w:p w14:paraId="60AF8E31" w14:textId="1FDBEF61" w:rsidR="006C2705" w:rsidRPr="00517363" w:rsidRDefault="00517363" w:rsidP="00517363">
      <w:pPr>
        <w:pStyle w:val="Odsekzoznamu"/>
        <w:numPr>
          <w:ilvl w:val="0"/>
          <w:numId w:val="6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517363">
        <w:rPr>
          <w:rFonts w:ascii="Times New Roman" w:hAnsi="Times New Roman" w:cs="Times New Roman"/>
        </w:rPr>
        <w:t>ktoré</w:t>
      </w:r>
      <w:r>
        <w:rPr>
          <w:rFonts w:ascii="Times New Roman" w:hAnsi="Times New Roman" w:cs="Times New Roman"/>
        </w:rPr>
        <w:t xml:space="preserve"> </w:t>
      </w:r>
      <w:r w:rsidRPr="00517363">
        <w:rPr>
          <w:rFonts w:ascii="Times New Roman" w:hAnsi="Times New Roman" w:cs="Times New Roman"/>
        </w:rPr>
        <w:t>nedochádzalo do materskej školy v termíne vyhlásených školských prázdnin, alebo ak bola</w:t>
      </w:r>
      <w:r>
        <w:rPr>
          <w:rFonts w:ascii="Times New Roman" w:hAnsi="Times New Roman" w:cs="Times New Roman"/>
        </w:rPr>
        <w:t xml:space="preserve"> </w:t>
      </w:r>
      <w:r w:rsidRPr="00517363">
        <w:rPr>
          <w:rFonts w:ascii="Times New Roman" w:hAnsi="Times New Roman" w:cs="Times New Roman"/>
        </w:rPr>
        <w:t>prevádzka materskej školy zapríčinená zriaďovateľom alebo inými závažnými dôvodmi</w:t>
      </w:r>
      <w:r>
        <w:rPr>
          <w:rFonts w:ascii="Times New Roman" w:hAnsi="Times New Roman" w:cs="Times New Roman"/>
        </w:rPr>
        <w:t>, a to v pomernej časti</w:t>
      </w:r>
      <w:r w:rsidR="006C2705" w:rsidRPr="00517363">
        <w:rPr>
          <w:rFonts w:ascii="Times New Roman" w:hAnsi="Times New Roman" w:cs="Times New Roman"/>
        </w:rPr>
        <w:t>.</w:t>
      </w:r>
    </w:p>
    <w:p w14:paraId="5524B984" w14:textId="77777777" w:rsidR="006C2705" w:rsidRDefault="006C2705" w:rsidP="006C2705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11F10737" w14:textId="7EDCD4DF" w:rsidR="006C2705" w:rsidRDefault="006C2705" w:rsidP="006C2705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6C2705">
        <w:rPr>
          <w:rFonts w:ascii="Times New Roman" w:hAnsi="Times New Roman" w:cs="Times New Roman"/>
        </w:rPr>
        <w:t xml:space="preserve">Žiadosť o odpustenie príspevku podľa ods. </w:t>
      </w:r>
      <w:r w:rsidR="00306E8B">
        <w:rPr>
          <w:rFonts w:ascii="Times New Roman" w:hAnsi="Times New Roman" w:cs="Times New Roman"/>
        </w:rPr>
        <w:t>4</w:t>
      </w:r>
      <w:r w:rsidRPr="006C2705">
        <w:rPr>
          <w:rFonts w:ascii="Times New Roman" w:hAnsi="Times New Roman" w:cs="Times New Roman"/>
        </w:rPr>
        <w:t xml:space="preserve"> predloží zákonný zástupca dieťaťa</w:t>
      </w:r>
      <w:r>
        <w:rPr>
          <w:rFonts w:ascii="Times New Roman" w:hAnsi="Times New Roman" w:cs="Times New Roman"/>
        </w:rPr>
        <w:t xml:space="preserve"> </w:t>
      </w:r>
      <w:r w:rsidRPr="006C2705">
        <w:rPr>
          <w:rFonts w:ascii="Times New Roman" w:hAnsi="Times New Roman" w:cs="Times New Roman"/>
        </w:rPr>
        <w:t xml:space="preserve">riaditeľovi MŠ </w:t>
      </w:r>
      <w:r>
        <w:rPr>
          <w:rFonts w:ascii="Times New Roman" w:hAnsi="Times New Roman" w:cs="Times New Roman"/>
        </w:rPr>
        <w:t>Radvanovce</w:t>
      </w:r>
      <w:r w:rsidRPr="006C2705">
        <w:rPr>
          <w:rFonts w:ascii="Times New Roman" w:hAnsi="Times New Roman" w:cs="Times New Roman"/>
        </w:rPr>
        <w:t xml:space="preserve"> najneskôr do 30 kalendárnych dní od opätovného nástupu dieťaťa do</w:t>
      </w:r>
      <w:r>
        <w:rPr>
          <w:rFonts w:ascii="Times New Roman" w:hAnsi="Times New Roman" w:cs="Times New Roman"/>
        </w:rPr>
        <w:t xml:space="preserve"> </w:t>
      </w:r>
      <w:r w:rsidRPr="006C2705">
        <w:rPr>
          <w:rFonts w:ascii="Times New Roman" w:hAnsi="Times New Roman" w:cs="Times New Roman"/>
        </w:rPr>
        <w:t>materskej školy. O</w:t>
      </w:r>
      <w:r>
        <w:rPr>
          <w:rFonts w:ascii="Times New Roman" w:hAnsi="Times New Roman" w:cs="Times New Roman"/>
        </w:rPr>
        <w:t xml:space="preserve"> </w:t>
      </w:r>
      <w:r w:rsidRPr="006C2705">
        <w:rPr>
          <w:rFonts w:ascii="Times New Roman" w:hAnsi="Times New Roman" w:cs="Times New Roman"/>
        </w:rPr>
        <w:t xml:space="preserve">žiadosti zákonného zástupcu podľa ods. </w:t>
      </w:r>
      <w:r w:rsidR="00306E8B">
        <w:rPr>
          <w:rFonts w:ascii="Times New Roman" w:hAnsi="Times New Roman" w:cs="Times New Roman"/>
        </w:rPr>
        <w:t>4</w:t>
      </w:r>
      <w:r w:rsidRPr="006C2705">
        <w:rPr>
          <w:rFonts w:ascii="Times New Roman" w:hAnsi="Times New Roman" w:cs="Times New Roman"/>
        </w:rPr>
        <w:t>. rozhodne riaditeľ MŠ do 14 dní.</w:t>
      </w:r>
      <w:r>
        <w:rPr>
          <w:rFonts w:ascii="Times New Roman" w:hAnsi="Times New Roman" w:cs="Times New Roman"/>
        </w:rPr>
        <w:t xml:space="preserve"> </w:t>
      </w:r>
      <w:r w:rsidRPr="006C2705">
        <w:rPr>
          <w:rFonts w:ascii="Times New Roman" w:hAnsi="Times New Roman" w:cs="Times New Roman"/>
        </w:rPr>
        <w:t>Príspevok sa odpustí za čas trvania skutočností vymedzených v ods.</w:t>
      </w:r>
      <w:r>
        <w:rPr>
          <w:rFonts w:ascii="Times New Roman" w:hAnsi="Times New Roman" w:cs="Times New Roman"/>
        </w:rPr>
        <w:t xml:space="preserve"> 4.</w:t>
      </w:r>
    </w:p>
    <w:p w14:paraId="5486CDC7" w14:textId="77777777" w:rsidR="006C2705" w:rsidRDefault="006C2705" w:rsidP="006C2705">
      <w:pPr>
        <w:pStyle w:val="Odsekzoznamu"/>
        <w:spacing w:after="0" w:line="271" w:lineRule="auto"/>
        <w:ind w:left="0"/>
        <w:jc w:val="both"/>
        <w:rPr>
          <w:rFonts w:ascii="Times New Roman" w:hAnsi="Times New Roman" w:cs="Times New Roman"/>
        </w:rPr>
      </w:pPr>
    </w:p>
    <w:p w14:paraId="1A7B9CB5" w14:textId="5FB5DC13" w:rsidR="006C2705" w:rsidRPr="006C2705" w:rsidRDefault="006C2705" w:rsidP="006C2705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6C2705">
        <w:rPr>
          <w:rFonts w:ascii="Times New Roman" w:hAnsi="Times New Roman" w:cs="Times New Roman"/>
        </w:rPr>
        <w:t xml:space="preserve">Príspevok sa uhrádza a zúčtováva mesačne podľa pokynov riaditeľa MŠ </w:t>
      </w:r>
      <w:r>
        <w:rPr>
          <w:rFonts w:ascii="Times New Roman" w:hAnsi="Times New Roman" w:cs="Times New Roman"/>
        </w:rPr>
        <w:t>Radvanovce.</w:t>
      </w:r>
    </w:p>
    <w:p w14:paraId="6C0D6E69" w14:textId="5A51B2A5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535F8B6" w14:textId="77777777" w:rsidR="00517363" w:rsidRDefault="00517363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1307B880" w14:textId="77777777" w:rsidR="00517363" w:rsidRDefault="00517363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1EB82A9D" w14:textId="77777777" w:rsidR="00517363" w:rsidRDefault="00517363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4540EB16" w14:textId="77777777" w:rsidR="00517363" w:rsidRDefault="00517363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952E1CA" w14:textId="77777777" w:rsidR="00517363" w:rsidRPr="00563FAB" w:rsidRDefault="00517363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CE3AD02" w14:textId="181582FD" w:rsidR="00AB474E" w:rsidRDefault="00563FAB" w:rsidP="00AB474E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AB474E">
        <w:rPr>
          <w:rFonts w:ascii="Times New Roman" w:hAnsi="Times New Roman" w:cs="Times New Roman"/>
          <w:b/>
          <w:bCs/>
        </w:rPr>
        <w:lastRenderedPageBreak/>
        <w:t xml:space="preserve">Článok </w:t>
      </w:r>
      <w:r w:rsidR="00517363">
        <w:rPr>
          <w:rFonts w:ascii="Times New Roman" w:hAnsi="Times New Roman" w:cs="Times New Roman"/>
          <w:b/>
          <w:bCs/>
        </w:rPr>
        <w:t>3</w:t>
      </w:r>
    </w:p>
    <w:p w14:paraId="3F89BD3F" w14:textId="75A78893" w:rsidR="00563FAB" w:rsidRPr="00AB474E" w:rsidRDefault="00563FAB" w:rsidP="00AB474E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AB474E">
        <w:rPr>
          <w:rFonts w:ascii="Times New Roman" w:hAnsi="Times New Roman" w:cs="Times New Roman"/>
          <w:b/>
          <w:bCs/>
        </w:rPr>
        <w:t>Záverečné</w:t>
      </w:r>
      <w:r w:rsidR="003E4CA7">
        <w:rPr>
          <w:rFonts w:ascii="Times New Roman" w:hAnsi="Times New Roman" w:cs="Times New Roman"/>
          <w:b/>
          <w:bCs/>
        </w:rPr>
        <w:t xml:space="preserve"> a zrušovacie</w:t>
      </w:r>
      <w:r w:rsidRPr="00AB474E">
        <w:rPr>
          <w:rFonts w:ascii="Times New Roman" w:hAnsi="Times New Roman" w:cs="Times New Roman"/>
          <w:b/>
          <w:bCs/>
        </w:rPr>
        <w:t xml:space="preserve"> ustanovenia</w:t>
      </w:r>
    </w:p>
    <w:p w14:paraId="57B27AD4" w14:textId="77777777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FD40A2E" w14:textId="2C604896" w:rsidR="00563FAB" w:rsidRPr="003E4CA7" w:rsidRDefault="00563FAB" w:rsidP="003E4CA7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3E4CA7">
        <w:rPr>
          <w:rFonts w:ascii="Times New Roman" w:hAnsi="Times New Roman" w:cs="Times New Roman"/>
        </w:rPr>
        <w:t xml:space="preserve">Všeobecne záväzné nariadenie obce </w:t>
      </w:r>
      <w:r w:rsidR="00AB474E" w:rsidRPr="003E4CA7">
        <w:rPr>
          <w:rFonts w:ascii="Times New Roman" w:hAnsi="Times New Roman" w:cs="Times New Roman"/>
        </w:rPr>
        <w:t>Radvanovce</w:t>
      </w:r>
      <w:r w:rsidRPr="003E4CA7">
        <w:rPr>
          <w:rFonts w:ascii="Times New Roman" w:hAnsi="Times New Roman" w:cs="Times New Roman"/>
        </w:rPr>
        <w:t xml:space="preserve"> č. </w:t>
      </w:r>
      <w:r w:rsidR="00AB474E" w:rsidRPr="003E4CA7">
        <w:rPr>
          <w:rFonts w:ascii="Times New Roman" w:hAnsi="Times New Roman" w:cs="Times New Roman"/>
          <w:highlight w:val="yellow"/>
        </w:rPr>
        <w:t>......</w:t>
      </w:r>
      <w:r w:rsidRPr="003E4CA7">
        <w:rPr>
          <w:rFonts w:ascii="Times New Roman" w:hAnsi="Times New Roman" w:cs="Times New Roman"/>
          <w:highlight w:val="yellow"/>
        </w:rPr>
        <w:t>/</w:t>
      </w:r>
      <w:r w:rsidRPr="003E4CA7">
        <w:rPr>
          <w:rFonts w:ascii="Times New Roman" w:hAnsi="Times New Roman" w:cs="Times New Roman"/>
        </w:rPr>
        <w:t>20</w:t>
      </w:r>
      <w:r w:rsidR="00AB474E" w:rsidRPr="003E4CA7">
        <w:rPr>
          <w:rFonts w:ascii="Times New Roman" w:hAnsi="Times New Roman" w:cs="Times New Roman"/>
        </w:rPr>
        <w:t>2</w:t>
      </w:r>
      <w:r w:rsidR="003E4CA7">
        <w:rPr>
          <w:rFonts w:ascii="Times New Roman" w:hAnsi="Times New Roman" w:cs="Times New Roman"/>
        </w:rPr>
        <w:t>3</w:t>
      </w:r>
      <w:r w:rsidRPr="003E4CA7">
        <w:rPr>
          <w:rFonts w:ascii="Times New Roman" w:hAnsi="Times New Roman" w:cs="Times New Roman"/>
        </w:rPr>
        <w:t xml:space="preserve"> </w:t>
      </w:r>
      <w:r w:rsidR="003E4CA7" w:rsidRPr="003E4CA7">
        <w:rPr>
          <w:rFonts w:ascii="Times New Roman" w:hAnsi="Times New Roman" w:cs="Times New Roman"/>
        </w:rPr>
        <w:t>ktorým sa určujú výšky príspevkov v</w:t>
      </w:r>
      <w:r w:rsidR="00C8516B">
        <w:rPr>
          <w:rFonts w:ascii="Times New Roman" w:hAnsi="Times New Roman" w:cs="Times New Roman"/>
        </w:rPr>
        <w:t xml:space="preserve"> školách a </w:t>
      </w:r>
      <w:r w:rsidR="003E4CA7" w:rsidRPr="003E4CA7">
        <w:rPr>
          <w:rFonts w:ascii="Times New Roman" w:hAnsi="Times New Roman" w:cs="Times New Roman"/>
        </w:rPr>
        <w:t>školských zariadeniach</w:t>
      </w:r>
      <w:r w:rsidRPr="003E4CA7">
        <w:rPr>
          <w:rFonts w:ascii="Times New Roman" w:hAnsi="Times New Roman" w:cs="Times New Roman"/>
        </w:rPr>
        <w:t xml:space="preserve"> schválilo obecné zastupiteľstvo obce </w:t>
      </w:r>
      <w:r w:rsidR="00AB474E" w:rsidRPr="003E4CA7">
        <w:rPr>
          <w:rFonts w:ascii="Times New Roman" w:hAnsi="Times New Roman" w:cs="Times New Roman"/>
        </w:rPr>
        <w:t>Radvanovce</w:t>
      </w:r>
      <w:r w:rsidRPr="003E4CA7">
        <w:rPr>
          <w:rFonts w:ascii="Times New Roman" w:hAnsi="Times New Roman" w:cs="Times New Roman"/>
        </w:rPr>
        <w:t xml:space="preserve"> dňa </w:t>
      </w:r>
      <w:r w:rsidR="00AB474E" w:rsidRPr="003E4CA7">
        <w:rPr>
          <w:rFonts w:ascii="Times New Roman" w:hAnsi="Times New Roman" w:cs="Times New Roman"/>
          <w:highlight w:val="yellow"/>
        </w:rPr>
        <w:t>.....................</w:t>
      </w:r>
      <w:r w:rsidRPr="003E4CA7">
        <w:rPr>
          <w:rFonts w:ascii="Times New Roman" w:hAnsi="Times New Roman" w:cs="Times New Roman"/>
        </w:rPr>
        <w:t xml:space="preserve">, uznesením č. </w:t>
      </w:r>
      <w:r w:rsidR="00AB474E" w:rsidRPr="003E4CA7">
        <w:rPr>
          <w:rFonts w:ascii="Times New Roman" w:hAnsi="Times New Roman" w:cs="Times New Roman"/>
          <w:highlight w:val="yellow"/>
        </w:rPr>
        <w:t>.........................</w:t>
      </w:r>
      <w:r w:rsidR="00AB474E" w:rsidRPr="003E4CA7">
        <w:rPr>
          <w:rFonts w:ascii="Times New Roman" w:hAnsi="Times New Roman" w:cs="Times New Roman"/>
        </w:rPr>
        <w:t>. .</w:t>
      </w:r>
      <w:r w:rsidRPr="003E4CA7">
        <w:rPr>
          <w:rFonts w:ascii="Times New Roman" w:hAnsi="Times New Roman" w:cs="Times New Roman"/>
        </w:rPr>
        <w:t xml:space="preserve"> </w:t>
      </w:r>
    </w:p>
    <w:p w14:paraId="746F626E" w14:textId="1ED1E597" w:rsidR="003E4CA7" w:rsidRPr="003E4CA7" w:rsidRDefault="003E4CA7" w:rsidP="003E4CA7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Týmto Všeobecne záväzným nariadením sa ruší predchádzajúce Všeobecne záväzné </w:t>
      </w:r>
      <w:r w:rsidRPr="00F055F1">
        <w:rPr>
          <w:rFonts w:ascii="Times New Roman" w:hAnsi="Times New Roman" w:cs="Times New Roman"/>
        </w:rPr>
        <w:t xml:space="preserve">nariadenie, </w:t>
      </w:r>
      <w:bookmarkStart w:id="0" w:name="_Hlk143008025"/>
      <w:r w:rsidRPr="00F055F1">
        <w:rPr>
          <w:rFonts w:ascii="Times New Roman" w:hAnsi="Times New Roman" w:cs="Times New Roman"/>
        </w:rPr>
        <w:t>ktorým</w:t>
      </w:r>
      <w:r>
        <w:rPr>
          <w:rFonts w:ascii="Times New Roman" w:hAnsi="Times New Roman" w:cs="Times New Roman"/>
        </w:rPr>
        <w:t xml:space="preserve"> sa určujú výšky príspevkov v</w:t>
      </w:r>
      <w:r w:rsidR="00C8516B">
        <w:rPr>
          <w:rFonts w:ascii="Times New Roman" w:hAnsi="Times New Roman" w:cs="Times New Roman"/>
        </w:rPr>
        <w:t> školách a</w:t>
      </w:r>
      <w:r>
        <w:rPr>
          <w:rFonts w:ascii="Times New Roman" w:hAnsi="Times New Roman" w:cs="Times New Roman"/>
        </w:rPr>
        <w:t> školských zariadeniach</w:t>
      </w:r>
      <w:bookmarkEnd w:id="0"/>
      <w:r>
        <w:rPr>
          <w:rFonts w:ascii="Times New Roman" w:hAnsi="Times New Roman" w:cs="Times New Roman"/>
        </w:rPr>
        <w:t xml:space="preserve"> v zriaďovateľskej pôsobnosti obce Radvanovce.</w:t>
      </w:r>
    </w:p>
    <w:p w14:paraId="7B51F611" w14:textId="77777777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B3F5191" w14:textId="4AC1EDD4" w:rsidR="00563FAB" w:rsidRPr="00F055F1" w:rsidRDefault="00563FAB" w:rsidP="00F055F1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3E4CA7">
        <w:rPr>
          <w:rFonts w:ascii="Times New Roman" w:hAnsi="Times New Roman" w:cs="Times New Roman"/>
        </w:rPr>
        <w:t xml:space="preserve">Toto všeobecne záväzné nariadenie nadobúda účinnosť dňom </w:t>
      </w:r>
      <w:r w:rsidRPr="003E4CA7">
        <w:rPr>
          <w:rFonts w:ascii="Times New Roman" w:hAnsi="Times New Roman" w:cs="Times New Roman"/>
          <w:highlight w:val="yellow"/>
        </w:rPr>
        <w:t>...............</w:t>
      </w:r>
      <w:r w:rsidR="00850FD0" w:rsidRPr="003E4CA7">
        <w:rPr>
          <w:rFonts w:ascii="Times New Roman" w:hAnsi="Times New Roman" w:cs="Times New Roman"/>
        </w:rPr>
        <w:t xml:space="preserve"> .</w:t>
      </w:r>
      <w:r w:rsidR="00F055F1" w:rsidRPr="00F055F1">
        <w:rPr>
          <w:rFonts w:ascii="Times New Roman" w:hAnsi="Times New Roman" w:cs="Times New Roman"/>
        </w:rPr>
        <w:cr/>
      </w:r>
    </w:p>
    <w:p w14:paraId="6DC1648C" w14:textId="0D8D9E49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CFE05F4" w14:textId="0837144C" w:rsidR="00AB474E" w:rsidRDefault="00AB474E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5D4A1EEC" w14:textId="77777777" w:rsidR="006D7ED5" w:rsidRDefault="006D7ED5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C9B8868" w14:textId="41679144" w:rsidR="006D7ED5" w:rsidRDefault="006D7ED5" w:rsidP="00563FAB">
      <w:pPr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6219BA">
        <w:rPr>
          <w:rFonts w:ascii="Times New Roman" w:hAnsi="Times New Roman" w:cs="Times New Roman"/>
        </w:rPr>
        <w:t>podpísané</w:t>
      </w:r>
      <w:bookmarkStart w:id="1" w:name="_GoBack"/>
      <w:bookmarkEnd w:id="1"/>
      <w:r>
        <w:rPr>
          <w:rFonts w:ascii="Times New Roman" w:hAnsi="Times New Roman" w:cs="Times New Roman"/>
        </w:rPr>
        <w:t>................</w:t>
      </w:r>
    </w:p>
    <w:p w14:paraId="441252FE" w14:textId="21C4DC3B" w:rsidR="00AB474E" w:rsidRDefault="006D7ED5" w:rsidP="00563FAB">
      <w:pPr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Radvanovce</w:t>
      </w:r>
    </w:p>
    <w:p w14:paraId="18418586" w14:textId="50B5DD26" w:rsidR="006D7ED5" w:rsidRDefault="003E4CA7" w:rsidP="00563FAB">
      <w:pPr>
        <w:spacing w:after="0" w:line="271" w:lineRule="auto"/>
        <w:jc w:val="both"/>
        <w:rPr>
          <w:rFonts w:ascii="Times New Roman" w:hAnsi="Times New Roman" w:cs="Times New Roman"/>
        </w:rPr>
      </w:pPr>
      <w:r w:rsidRPr="003E4CA7">
        <w:rPr>
          <w:rFonts w:ascii="Times New Roman" w:hAnsi="Times New Roman" w:cs="Times New Roman"/>
        </w:rPr>
        <w:t xml:space="preserve">Peter </w:t>
      </w:r>
      <w:proofErr w:type="spellStart"/>
      <w:r w:rsidRPr="003E4CA7">
        <w:rPr>
          <w:rFonts w:ascii="Times New Roman" w:hAnsi="Times New Roman" w:cs="Times New Roman"/>
        </w:rPr>
        <w:t>Dzugas</w:t>
      </w:r>
      <w:proofErr w:type="spellEnd"/>
      <w:r w:rsidR="006D7ED5">
        <w:rPr>
          <w:rFonts w:ascii="Times New Roman" w:hAnsi="Times New Roman" w:cs="Times New Roman"/>
        </w:rPr>
        <w:t>, starosta obce</w:t>
      </w:r>
    </w:p>
    <w:p w14:paraId="38A25D22" w14:textId="77777777" w:rsidR="00AB474E" w:rsidRPr="00563FAB" w:rsidRDefault="00AB474E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sectPr w:rsidR="00AB474E" w:rsidRPr="0056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DA77E" w14:textId="77777777" w:rsidR="006812F9" w:rsidRDefault="006812F9" w:rsidP="00517363">
      <w:pPr>
        <w:spacing w:after="0" w:line="240" w:lineRule="auto"/>
      </w:pPr>
      <w:r>
        <w:separator/>
      </w:r>
    </w:p>
  </w:endnote>
  <w:endnote w:type="continuationSeparator" w:id="0">
    <w:p w14:paraId="0C46D298" w14:textId="77777777" w:rsidR="006812F9" w:rsidRDefault="006812F9" w:rsidP="0051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7D70" w14:textId="77777777" w:rsidR="006812F9" w:rsidRDefault="006812F9" w:rsidP="00517363">
      <w:pPr>
        <w:spacing w:after="0" w:line="240" w:lineRule="auto"/>
      </w:pPr>
      <w:r>
        <w:separator/>
      </w:r>
    </w:p>
  </w:footnote>
  <w:footnote w:type="continuationSeparator" w:id="0">
    <w:p w14:paraId="0BE19467" w14:textId="77777777" w:rsidR="006812F9" w:rsidRDefault="006812F9" w:rsidP="00517363">
      <w:pPr>
        <w:spacing w:after="0" w:line="240" w:lineRule="auto"/>
      </w:pPr>
      <w:r>
        <w:continuationSeparator/>
      </w:r>
    </w:p>
  </w:footnote>
  <w:footnote w:id="1">
    <w:p w14:paraId="1539BAD6" w14:textId="0398CDA2" w:rsidR="00517363" w:rsidRPr="00517363" w:rsidRDefault="00517363" w:rsidP="00517363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517363">
        <w:rPr>
          <w:rFonts w:ascii="Times New Roman" w:hAnsi="Times New Roman" w:cs="Times New Roman"/>
        </w:rPr>
        <w:t>Zákon č. 417/2013 Z. z. o pomoci v hmotnej núdzi a o zmene a doplnení niektorých zákonov v</w:t>
      </w:r>
      <w:r>
        <w:rPr>
          <w:rFonts w:ascii="Times New Roman" w:hAnsi="Times New Roman" w:cs="Times New Roman"/>
        </w:rPr>
        <w:t> </w:t>
      </w:r>
      <w:r w:rsidRPr="00517363">
        <w:rPr>
          <w:rFonts w:ascii="Times New Roman" w:hAnsi="Times New Roman" w:cs="Times New Roman"/>
        </w:rPr>
        <w:t>znení</w:t>
      </w:r>
      <w:r>
        <w:rPr>
          <w:rFonts w:ascii="Times New Roman" w:hAnsi="Times New Roman" w:cs="Times New Roman"/>
        </w:rPr>
        <w:t xml:space="preserve"> </w:t>
      </w:r>
      <w:r w:rsidRPr="00517363">
        <w:rPr>
          <w:rFonts w:ascii="Times New Roman" w:hAnsi="Times New Roman" w:cs="Times New Roman"/>
        </w:rPr>
        <w:t>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7C4D"/>
    <w:multiLevelType w:val="hybridMultilevel"/>
    <w:tmpl w:val="4116474E"/>
    <w:lvl w:ilvl="0" w:tplc="1806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420"/>
    <w:multiLevelType w:val="hybridMultilevel"/>
    <w:tmpl w:val="AB485CF6"/>
    <w:lvl w:ilvl="0" w:tplc="1806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092"/>
    <w:multiLevelType w:val="hybridMultilevel"/>
    <w:tmpl w:val="82682F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1BC4"/>
    <w:multiLevelType w:val="hybridMultilevel"/>
    <w:tmpl w:val="A2F292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9CA"/>
    <w:multiLevelType w:val="hybridMultilevel"/>
    <w:tmpl w:val="F6301B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5014"/>
    <w:multiLevelType w:val="hybridMultilevel"/>
    <w:tmpl w:val="22AA5F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E7F30"/>
    <w:multiLevelType w:val="hybridMultilevel"/>
    <w:tmpl w:val="099E5CEC"/>
    <w:lvl w:ilvl="0" w:tplc="1806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E1"/>
    <w:rsid w:val="000F071B"/>
    <w:rsid w:val="002E685A"/>
    <w:rsid w:val="00306E8B"/>
    <w:rsid w:val="003E4CA7"/>
    <w:rsid w:val="004C7FEF"/>
    <w:rsid w:val="00501BDB"/>
    <w:rsid w:val="00517363"/>
    <w:rsid w:val="00563FAB"/>
    <w:rsid w:val="00594904"/>
    <w:rsid w:val="006219BA"/>
    <w:rsid w:val="006812F9"/>
    <w:rsid w:val="006C2705"/>
    <w:rsid w:val="006D7ED5"/>
    <w:rsid w:val="0072514A"/>
    <w:rsid w:val="007D299B"/>
    <w:rsid w:val="007E792F"/>
    <w:rsid w:val="008335A7"/>
    <w:rsid w:val="00837CE9"/>
    <w:rsid w:val="00850FD0"/>
    <w:rsid w:val="00851F9B"/>
    <w:rsid w:val="008A4639"/>
    <w:rsid w:val="00953104"/>
    <w:rsid w:val="00A16B4A"/>
    <w:rsid w:val="00AB474E"/>
    <w:rsid w:val="00C8516B"/>
    <w:rsid w:val="00E941E1"/>
    <w:rsid w:val="00F055F1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9115"/>
  <w15:chartTrackingRefBased/>
  <w15:docId w15:val="{D81AEAFA-BE11-4F2E-A7A3-961C8A57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3F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basedOn w:val="Normlny"/>
    <w:uiPriority w:val="34"/>
    <w:qFormat/>
    <w:rsid w:val="005949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7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736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7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B29F-B615-4057-A264-40DD9F3B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Oros</dc:creator>
  <cp:keywords/>
  <dc:description/>
  <cp:lastModifiedBy>TAKACS SOKÁČOVÁ Viera</cp:lastModifiedBy>
  <cp:revision>2</cp:revision>
  <dcterms:created xsi:type="dcterms:W3CDTF">2023-08-25T09:27:00Z</dcterms:created>
  <dcterms:modified xsi:type="dcterms:W3CDTF">2023-08-25T09:27:00Z</dcterms:modified>
</cp:coreProperties>
</file>