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C186" w14:textId="32A91530" w:rsidR="001E2E43" w:rsidRPr="004A53EE" w:rsidRDefault="001E2E43" w:rsidP="001E2E43">
      <w:pPr>
        <w:pBdr>
          <w:bottom w:val="single" w:sz="6" w:space="2" w:color="D2E9FE"/>
        </w:pBdr>
        <w:shd w:val="clear" w:color="auto" w:fill="FFFFFF"/>
        <w:spacing w:after="225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</w:pPr>
      <w:r w:rsidRPr="00D8116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Upovedomenie o začatí konania na vydanie súhlasu na výrub drev</w:t>
      </w:r>
      <w:r w:rsidR="00B14B2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iny</w:t>
      </w:r>
      <w:r w:rsidRPr="00D8116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 xml:space="preserve"> </w:t>
      </w:r>
      <w:r w:rsidRPr="004A53E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–</w:t>
      </w:r>
      <w:r w:rsidR="00CB65F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 xml:space="preserve"> </w:t>
      </w:r>
      <w:r w:rsidR="00836B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Ing. Michal Peter</w:t>
      </w:r>
      <w:r w:rsidR="00CB65F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 xml:space="preserve">, </w:t>
      </w:r>
      <w:r w:rsidR="00836B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Petrovce 92</w:t>
      </w:r>
      <w:r w:rsidR="00CB65F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, 0</w:t>
      </w:r>
      <w:r w:rsidR="00836B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sk-SK"/>
        </w:rPr>
        <w:t>94 31 Petrovce</w:t>
      </w:r>
    </w:p>
    <w:p w14:paraId="0EA62846" w14:textId="64234C0C" w:rsidR="00CB65FF" w:rsidRDefault="001E2E43" w:rsidP="00CB65FF">
      <w:pPr>
        <w:pBdr>
          <w:bottom w:val="single" w:sz="6" w:space="2" w:color="D2E9FE"/>
        </w:pBdr>
        <w:shd w:val="clear" w:color="auto" w:fill="FFFFFF"/>
        <w:spacing w:after="225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 zmysle ustanovenia § 82 ods. 7 zákona č. 543/2002 Z. z. o ochrane prírody a krajiny v znení zákona č.408/2011 Z.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z. (ďalej len „zákona") týmto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obec Radvanovce</w:t>
      </w: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oznamuje, že dňa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03</w:t>
      </w:r>
      <w:r w:rsidR="00492B38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</w:t>
      </w:r>
      <w:r w:rsidR="00CB65F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0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2</w:t>
      </w:r>
      <w:r w:rsidR="00492B38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.202</w:t>
      </w:r>
      <w:r w:rsidR="00CB65F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začalo správne konanie vo veci: vydania súhlasu na výrub dreviny podľa § 47 ods. 3 cit. zákona rastúcej v k.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ú. 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Radvanovce</w:t>
      </w: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, v rozsahu: 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80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ks 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ovocných stromov druhu </w:t>
      </w:r>
      <w:r w:rsidR="00CB65F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orech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,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jabloň, hruška, čerešňa, slivka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 </w:t>
      </w:r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na pozemku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KN-C </w:t>
      </w:r>
      <w:proofErr w:type="spellStart"/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parc</w:t>
      </w:r>
      <w:proofErr w:type="spellEnd"/>
      <w:r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. č. 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17/2 (orná pôda), 18/1 a 18/5 (záhrada) a 18/1 a 18/5 (zastavané plochy a nádvorie) a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 krov - 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náletové dreviny rôzneho druhu na celkovej  ploche 60 árov (6 000 m</w:t>
      </w:r>
      <w:r w:rsidR="00836B33" w:rsidRPr="00836B3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sk-SK"/>
        </w:rPr>
        <w:t>2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) z dôvodu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zlého zdravotného stavu stromov a 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skultúrnenia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pozemkov</w:t>
      </w:r>
      <w:r w:rsidR="00836B3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a za účelom pôvodného využívania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pozemkov (orná pôda a záhrada)</w:t>
      </w:r>
      <w:r w:rsidR="00EB02C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,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žiadateľ :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Ing. Michal Peter</w:t>
      </w:r>
      <w:r w:rsidR="00CB65FF" w:rsidRPr="00CB65F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, 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Petrovce 92, 094 31 Petrovce</w:t>
      </w:r>
      <w:r w:rsidR="00CB65FF" w:rsidRPr="00CB65FF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</w:p>
    <w:p w14:paraId="2BFE5B7F" w14:textId="7C63E5E4" w:rsidR="001E2E43" w:rsidRDefault="00EB02CF" w:rsidP="00CB65FF">
      <w:pPr>
        <w:pBdr>
          <w:bottom w:val="single" w:sz="6" w:space="2" w:color="D2E9FE"/>
        </w:pBdr>
        <w:shd w:val="clear" w:color="auto" w:fill="FFFFFF"/>
        <w:spacing w:after="225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V </w:t>
      </w:r>
      <w:r w:rsidR="001E2E43"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zmysle zákona lehota na doručenie písomného alebo elektronického potvrdenia záujmu byť účastníkom, podľa § 82 ods.3 zákona, v začatom správnom konaní je do: </w:t>
      </w:r>
      <w:r w:rsidR="007057C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1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0</w:t>
      </w:r>
      <w:r w:rsidR="001E2E43"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02</w:t>
      </w:r>
      <w:r w:rsidR="001E2E43"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2</w:t>
      </w:r>
      <w:r w:rsidR="007340EC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3</w:t>
      </w:r>
      <w:r w:rsidR="007057C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  <w:r w:rsidR="001E2E4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(do 7 dní)</w:t>
      </w:r>
      <w:r w:rsidR="001E2E43" w:rsidRPr="00D8116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, kontakt: </w:t>
      </w:r>
      <w:r w:rsidR="001E2E4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MsÚ Hanušovce nad Topľou, Mierová 333/3, 094</w:t>
      </w:r>
      <w:r w:rsidR="007057C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</w:t>
      </w:r>
      <w:r w:rsidR="001E2E43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31 Hanušovce n. T., </w:t>
      </w:r>
      <w:r w:rsidR="007057C2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stavebnyurad@hanusovce.sk</w:t>
      </w:r>
    </w:p>
    <w:p w14:paraId="5808F459" w14:textId="1BDF139A" w:rsidR="001E2E43" w:rsidRPr="004A53EE" w:rsidRDefault="007340EC" w:rsidP="001E2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EB02CF">
        <w:rPr>
          <w:rFonts w:ascii="Times New Roman" w:hAnsi="Times New Roman" w:cs="Times New Roman"/>
          <w:sz w:val="24"/>
          <w:szCs w:val="24"/>
        </w:rPr>
        <w:t>.</w:t>
      </w:r>
      <w:r w:rsidR="00CB65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02CF">
        <w:rPr>
          <w:rFonts w:ascii="Times New Roman" w:hAnsi="Times New Roman" w:cs="Times New Roman"/>
          <w:sz w:val="24"/>
          <w:szCs w:val="24"/>
        </w:rPr>
        <w:t>.202</w:t>
      </w:r>
      <w:r w:rsidR="00CB65FF">
        <w:rPr>
          <w:rFonts w:ascii="Times New Roman" w:hAnsi="Times New Roman" w:cs="Times New Roman"/>
          <w:sz w:val="24"/>
          <w:szCs w:val="24"/>
        </w:rPr>
        <w:t>3</w:t>
      </w:r>
    </w:p>
    <w:p w14:paraId="6A92D2AC" w14:textId="77777777" w:rsidR="001E2E43" w:rsidRDefault="001E2E43" w:rsidP="001E2E43"/>
    <w:p w14:paraId="1DA8F03F" w14:textId="77777777" w:rsidR="001E2E43" w:rsidRDefault="001E2E43" w:rsidP="001E2E43"/>
    <w:p w14:paraId="7515599B" w14:textId="77777777" w:rsidR="00A31952" w:rsidRDefault="00A31952"/>
    <w:sectPr w:rsidR="00A3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43"/>
    <w:rsid w:val="00116973"/>
    <w:rsid w:val="00195865"/>
    <w:rsid w:val="001E2E43"/>
    <w:rsid w:val="00492B38"/>
    <w:rsid w:val="007057C2"/>
    <w:rsid w:val="007340EC"/>
    <w:rsid w:val="007F350C"/>
    <w:rsid w:val="00836B33"/>
    <w:rsid w:val="00A31952"/>
    <w:rsid w:val="00B14B23"/>
    <w:rsid w:val="00B86A80"/>
    <w:rsid w:val="00CB65FF"/>
    <w:rsid w:val="00CC020B"/>
    <w:rsid w:val="00E447AC"/>
    <w:rsid w:val="00E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673D"/>
  <w15:chartTrackingRefBased/>
  <w15:docId w15:val="{9971B3CF-96C0-4A3C-B4AF-0A83135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2E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2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DIGOŇOVÁ Ivana</dc:creator>
  <cp:keywords/>
  <dc:description/>
  <cp:lastModifiedBy>Katarína Dvorská</cp:lastModifiedBy>
  <cp:revision>2</cp:revision>
  <dcterms:created xsi:type="dcterms:W3CDTF">2023-02-03T11:34:00Z</dcterms:created>
  <dcterms:modified xsi:type="dcterms:W3CDTF">2023-02-03T11:34:00Z</dcterms:modified>
</cp:coreProperties>
</file>